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79" w:rsidRPr="0089221B" w:rsidRDefault="00EE4C91" w:rsidP="00F67A7B">
      <w:pPr>
        <w:tabs>
          <w:tab w:val="center" w:pos="2127"/>
          <w:tab w:val="center" w:pos="6946"/>
        </w:tabs>
        <w:spacing w:after="0" w:line="240" w:lineRule="auto"/>
        <w:jc w:val="both"/>
        <w:rPr>
          <w:rFonts w:cs="Times New Roman"/>
          <w:color w:val="000000" w:themeColor="text1"/>
          <w:sz w:val="22"/>
        </w:rPr>
      </w:pPr>
      <w:r w:rsidRPr="000A4707">
        <w:rPr>
          <w:rFonts w:cs="Times New Roman"/>
          <w:color w:val="000000" w:themeColor="text1"/>
          <w:sz w:val="22"/>
        </w:rPr>
        <w:tab/>
      </w:r>
      <w:r w:rsidR="00BB5479" w:rsidRPr="0089221B">
        <w:rPr>
          <w:rFonts w:cs="Times New Roman"/>
          <w:color w:val="000000" w:themeColor="text1"/>
          <w:sz w:val="22"/>
        </w:rPr>
        <w:t>BỘ GIÁO DỤC VÀ ĐÀO TẠO</w:t>
      </w:r>
      <w:r w:rsidR="00BB5479" w:rsidRPr="0089221B">
        <w:rPr>
          <w:rFonts w:cs="Times New Roman"/>
          <w:color w:val="000000" w:themeColor="text1"/>
          <w:sz w:val="22"/>
        </w:rPr>
        <w:tab/>
      </w:r>
      <w:r w:rsidR="00BB5479" w:rsidRPr="000A4707">
        <w:rPr>
          <w:rFonts w:cs="Times New Roman"/>
          <w:b/>
          <w:color w:val="000000" w:themeColor="text1"/>
          <w:sz w:val="22"/>
        </w:rPr>
        <w:t>CỘNG HÒA XÃ HỘI CHỦ NGHĨA VIỆT NAM</w:t>
      </w:r>
    </w:p>
    <w:p w:rsidR="00BB5479" w:rsidRPr="0089221B" w:rsidRDefault="00BB5479" w:rsidP="000A4707">
      <w:pPr>
        <w:tabs>
          <w:tab w:val="center" w:pos="2127"/>
          <w:tab w:val="center" w:pos="6946"/>
        </w:tabs>
        <w:spacing w:after="0" w:line="240" w:lineRule="auto"/>
        <w:jc w:val="both"/>
        <w:rPr>
          <w:rFonts w:cs="Times New Roman"/>
          <w:color w:val="000000" w:themeColor="text1"/>
          <w:sz w:val="22"/>
        </w:rPr>
      </w:pPr>
      <w:r w:rsidRPr="0089221B">
        <w:rPr>
          <w:rFonts w:cs="Times New Roman"/>
          <w:color w:val="000000" w:themeColor="text1"/>
          <w:sz w:val="22"/>
        </w:rPr>
        <w:tab/>
      </w:r>
      <w:r w:rsidRPr="000A4707">
        <w:rPr>
          <w:rFonts w:cs="Times New Roman"/>
          <w:b/>
          <w:color w:val="000000" w:themeColor="text1"/>
          <w:sz w:val="22"/>
        </w:rPr>
        <w:t>TRƯỜNG ĐẠI HỌC SƯ PHẠM KỸ THUẬT</w:t>
      </w:r>
      <w:r w:rsidRPr="0089221B">
        <w:rPr>
          <w:rFonts w:cs="Times New Roman"/>
          <w:color w:val="000000" w:themeColor="text1"/>
          <w:sz w:val="22"/>
        </w:rPr>
        <w:tab/>
      </w:r>
      <w:r w:rsidRPr="000A4707">
        <w:rPr>
          <w:rFonts w:cs="Times New Roman"/>
          <w:b/>
          <w:color w:val="000000" w:themeColor="text1"/>
          <w:sz w:val="22"/>
        </w:rPr>
        <w:t>Độc lập - Tự do - Hạnh phúc</w:t>
      </w:r>
    </w:p>
    <w:p w:rsidR="00BB5479" w:rsidRDefault="00BB5479" w:rsidP="000A4707">
      <w:pPr>
        <w:tabs>
          <w:tab w:val="center" w:pos="2127"/>
          <w:tab w:val="center" w:pos="6946"/>
        </w:tabs>
        <w:spacing w:after="0" w:line="240" w:lineRule="auto"/>
        <w:jc w:val="both"/>
        <w:rPr>
          <w:rFonts w:cs="Times New Roman"/>
          <w:b/>
          <w:color w:val="000000" w:themeColor="text1"/>
          <w:sz w:val="22"/>
          <w:vertAlign w:val="superscript"/>
        </w:rPr>
      </w:pPr>
      <w:r w:rsidRPr="0089221B">
        <w:rPr>
          <w:rFonts w:cs="Times New Roman"/>
          <w:color w:val="000000" w:themeColor="text1"/>
          <w:sz w:val="22"/>
        </w:rPr>
        <w:tab/>
      </w:r>
      <w:r w:rsidRPr="000A4707">
        <w:rPr>
          <w:rFonts w:cs="Times New Roman"/>
          <w:b/>
          <w:color w:val="000000" w:themeColor="text1"/>
          <w:sz w:val="22"/>
        </w:rPr>
        <w:t>THÀNH PHỐ HỒ CHÍ MINH</w:t>
      </w:r>
      <w:r w:rsidRPr="000A4707">
        <w:rPr>
          <w:rFonts w:cs="Times New Roman"/>
          <w:b/>
          <w:color w:val="000000" w:themeColor="text1"/>
          <w:sz w:val="22"/>
        </w:rPr>
        <w:tab/>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r w:rsidR="000A4707" w:rsidRPr="000A4707">
        <w:rPr>
          <w:rFonts w:cs="Times New Roman"/>
          <w:b/>
          <w:color w:val="000000" w:themeColor="text1"/>
          <w:sz w:val="22"/>
          <w:vertAlign w:val="superscript"/>
        </w:rPr>
        <w:sym w:font="Symbol" w:char="F0BE"/>
      </w:r>
    </w:p>
    <w:p w:rsidR="000A4707" w:rsidRPr="000A4707" w:rsidRDefault="000A4707" w:rsidP="000A4707">
      <w:pPr>
        <w:tabs>
          <w:tab w:val="center" w:pos="2127"/>
          <w:tab w:val="center" w:pos="6946"/>
        </w:tabs>
        <w:spacing w:after="0" w:line="240" w:lineRule="auto"/>
        <w:jc w:val="both"/>
        <w:rPr>
          <w:rFonts w:cs="Times New Roman"/>
          <w:b/>
          <w:color w:val="000000" w:themeColor="text1"/>
          <w:sz w:val="22"/>
        </w:rPr>
      </w:pPr>
      <w:r>
        <w:rPr>
          <w:rFonts w:cs="Times New Roman"/>
          <w:b/>
          <w:color w:val="000000" w:themeColor="text1"/>
          <w:sz w:val="22"/>
          <w:vertAlign w:val="superscript"/>
        </w:rPr>
        <w:tab/>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p>
    <w:p w:rsidR="00BB5479" w:rsidRPr="000A4707" w:rsidRDefault="00BB5479" w:rsidP="000A4707">
      <w:pPr>
        <w:tabs>
          <w:tab w:val="center" w:pos="2127"/>
          <w:tab w:val="center" w:pos="6946"/>
        </w:tabs>
        <w:spacing w:after="0" w:line="240" w:lineRule="auto"/>
        <w:jc w:val="both"/>
        <w:rPr>
          <w:rFonts w:cs="Times New Roman"/>
          <w:i/>
          <w:color w:val="000000" w:themeColor="text1"/>
          <w:sz w:val="26"/>
        </w:rPr>
      </w:pPr>
      <w:r w:rsidRPr="000A4707">
        <w:rPr>
          <w:rFonts w:cs="Times New Roman"/>
          <w:color w:val="000000" w:themeColor="text1"/>
          <w:sz w:val="26"/>
        </w:rPr>
        <w:tab/>
        <w:t xml:space="preserve">Số: </w:t>
      </w:r>
      <w:r w:rsidR="000A4707" w:rsidRPr="000A4707">
        <w:rPr>
          <w:rFonts w:cs="Times New Roman"/>
          <w:color w:val="000000" w:themeColor="text1"/>
        </w:rPr>
        <w:t>228</w:t>
      </w:r>
      <w:r w:rsidRPr="000A4707">
        <w:rPr>
          <w:rFonts w:cs="Times New Roman"/>
          <w:color w:val="000000" w:themeColor="text1"/>
          <w:sz w:val="26"/>
        </w:rPr>
        <w:t>/</w:t>
      </w:r>
      <w:r w:rsidR="005A5E7A" w:rsidRPr="000A4707">
        <w:rPr>
          <w:rFonts w:cs="Times New Roman"/>
          <w:color w:val="000000" w:themeColor="text1"/>
          <w:sz w:val="26"/>
        </w:rPr>
        <w:t>QĐ</w:t>
      </w:r>
      <w:r w:rsidRPr="000A4707">
        <w:rPr>
          <w:rFonts w:cs="Times New Roman"/>
          <w:color w:val="000000" w:themeColor="text1"/>
          <w:sz w:val="26"/>
        </w:rPr>
        <w:t>-ĐHSPKT</w:t>
      </w:r>
      <w:r w:rsidRPr="000A4707">
        <w:rPr>
          <w:rFonts w:cs="Times New Roman"/>
          <w:color w:val="000000" w:themeColor="text1"/>
          <w:sz w:val="26"/>
        </w:rPr>
        <w:tab/>
      </w:r>
      <w:r w:rsidRPr="000A4707">
        <w:rPr>
          <w:rFonts w:cs="Times New Roman"/>
          <w:i/>
          <w:color w:val="000000" w:themeColor="text1"/>
          <w:sz w:val="26"/>
        </w:rPr>
        <w:t>T</w:t>
      </w:r>
      <w:r w:rsidR="000A4707">
        <w:rPr>
          <w:rFonts w:cs="Times New Roman"/>
          <w:i/>
          <w:color w:val="000000" w:themeColor="text1"/>
          <w:sz w:val="26"/>
          <w:lang w:val="vi-VN"/>
        </w:rPr>
        <w:t>P</w:t>
      </w:r>
      <w:r w:rsidRPr="000A4707">
        <w:rPr>
          <w:rFonts w:cs="Times New Roman"/>
          <w:i/>
          <w:color w:val="000000" w:themeColor="text1"/>
          <w:sz w:val="26"/>
        </w:rPr>
        <w:t>. Hồ</w:t>
      </w:r>
      <w:r w:rsidR="0078512B" w:rsidRPr="000A4707">
        <w:rPr>
          <w:rFonts w:cs="Times New Roman"/>
          <w:i/>
          <w:color w:val="000000" w:themeColor="text1"/>
          <w:sz w:val="26"/>
        </w:rPr>
        <w:t xml:space="preserve"> Chí Minh, ngày </w:t>
      </w:r>
      <w:r w:rsidR="000A4707" w:rsidRPr="000A4707">
        <w:rPr>
          <w:rFonts w:cs="Times New Roman"/>
          <w:i/>
          <w:color w:val="000000" w:themeColor="text1"/>
          <w:sz w:val="26"/>
        </w:rPr>
        <w:t xml:space="preserve">15 </w:t>
      </w:r>
      <w:r w:rsidRPr="000A4707">
        <w:rPr>
          <w:rFonts w:cs="Times New Roman"/>
          <w:i/>
          <w:color w:val="000000" w:themeColor="text1"/>
          <w:sz w:val="26"/>
        </w:rPr>
        <w:t>tháng</w:t>
      </w:r>
      <w:r w:rsidR="000A4707" w:rsidRPr="000A4707">
        <w:rPr>
          <w:rFonts w:cs="Times New Roman"/>
          <w:i/>
          <w:color w:val="000000" w:themeColor="text1"/>
          <w:sz w:val="26"/>
        </w:rPr>
        <w:t xml:space="preserve">03 </w:t>
      </w:r>
      <w:r w:rsidRPr="000A4707">
        <w:rPr>
          <w:rFonts w:cs="Times New Roman"/>
          <w:i/>
          <w:color w:val="000000" w:themeColor="text1"/>
          <w:sz w:val="26"/>
        </w:rPr>
        <w:t>năm 20</w:t>
      </w:r>
      <w:r w:rsidR="0000318D" w:rsidRPr="000A4707">
        <w:rPr>
          <w:rFonts w:cs="Times New Roman"/>
          <w:i/>
          <w:color w:val="000000" w:themeColor="text1"/>
          <w:sz w:val="26"/>
        </w:rPr>
        <w:t>1</w:t>
      </w:r>
      <w:r w:rsidR="00E806B9" w:rsidRPr="000A4707">
        <w:rPr>
          <w:rFonts w:cs="Times New Roman"/>
          <w:i/>
          <w:color w:val="000000" w:themeColor="text1"/>
          <w:sz w:val="26"/>
        </w:rPr>
        <w:t>7</w:t>
      </w:r>
    </w:p>
    <w:p w:rsidR="003C29ED" w:rsidRPr="0089221B" w:rsidRDefault="00E062DB" w:rsidP="000A4707">
      <w:pPr>
        <w:pStyle w:val="Heading2"/>
        <w:spacing w:before="480" w:line="300" w:lineRule="auto"/>
        <w:ind w:left="0"/>
        <w:jc w:val="center"/>
        <w:rPr>
          <w:i w:val="0"/>
          <w:color w:val="000000" w:themeColor="text1"/>
          <w:sz w:val="32"/>
          <w:szCs w:val="32"/>
        </w:rPr>
      </w:pPr>
      <w:r w:rsidRPr="0089221B">
        <w:rPr>
          <w:i w:val="0"/>
          <w:color w:val="000000" w:themeColor="text1"/>
          <w:sz w:val="32"/>
          <w:szCs w:val="32"/>
        </w:rPr>
        <w:t>QUYẾT ĐỊNH</w:t>
      </w:r>
    </w:p>
    <w:p w:rsidR="003C29ED" w:rsidRDefault="00E806B9" w:rsidP="0035149C">
      <w:pPr>
        <w:spacing w:after="0" w:line="300" w:lineRule="auto"/>
        <w:jc w:val="center"/>
        <w:rPr>
          <w:rFonts w:cs="Times New Roman"/>
          <w:b/>
          <w:color w:val="000000" w:themeColor="text1"/>
          <w:sz w:val="26"/>
          <w:szCs w:val="26"/>
        </w:rPr>
      </w:pPr>
      <w:r w:rsidRPr="0089221B">
        <w:rPr>
          <w:rFonts w:cs="Times New Roman"/>
          <w:b/>
          <w:color w:val="000000" w:themeColor="text1"/>
          <w:sz w:val="26"/>
          <w:szCs w:val="26"/>
        </w:rPr>
        <w:t xml:space="preserve">Về việc </w:t>
      </w:r>
      <w:r w:rsidR="00134221">
        <w:rPr>
          <w:rFonts w:cs="Times New Roman"/>
          <w:b/>
          <w:color w:val="000000" w:themeColor="text1"/>
          <w:sz w:val="26"/>
          <w:szCs w:val="26"/>
        </w:rPr>
        <w:t xml:space="preserve">ban hành </w:t>
      </w:r>
      <w:r w:rsidRPr="0089221B">
        <w:rPr>
          <w:rFonts w:cs="Times New Roman"/>
          <w:b/>
          <w:color w:val="000000" w:themeColor="text1"/>
          <w:sz w:val="26"/>
          <w:szCs w:val="26"/>
        </w:rPr>
        <w:t>Triết lý giáo dụ</w:t>
      </w:r>
      <w:r w:rsidR="00134221">
        <w:rPr>
          <w:rFonts w:cs="Times New Roman"/>
          <w:b/>
          <w:color w:val="000000" w:themeColor="text1"/>
          <w:sz w:val="26"/>
          <w:szCs w:val="26"/>
        </w:rPr>
        <w:t>c</w:t>
      </w:r>
      <w:r w:rsidRPr="0089221B">
        <w:rPr>
          <w:rFonts w:cs="Times New Roman"/>
          <w:b/>
          <w:color w:val="000000" w:themeColor="text1"/>
          <w:sz w:val="26"/>
          <w:szCs w:val="26"/>
        </w:rPr>
        <w:t xml:space="preserve"> của trường Đại học Sư phạm Kỹ thuật T</w:t>
      </w:r>
      <w:r w:rsidR="000A4707">
        <w:rPr>
          <w:rFonts w:cs="Times New Roman"/>
          <w:b/>
          <w:color w:val="000000" w:themeColor="text1"/>
          <w:sz w:val="26"/>
          <w:szCs w:val="26"/>
          <w:lang w:val="vi-VN"/>
        </w:rPr>
        <w:t>P</w:t>
      </w:r>
      <w:r w:rsidRPr="0089221B">
        <w:rPr>
          <w:rFonts w:cs="Times New Roman"/>
          <w:b/>
          <w:color w:val="000000" w:themeColor="text1"/>
          <w:sz w:val="26"/>
          <w:szCs w:val="26"/>
        </w:rPr>
        <w:t>.HCM</w:t>
      </w:r>
    </w:p>
    <w:p w:rsidR="000A4707" w:rsidRPr="0089221B" w:rsidRDefault="000A4707" w:rsidP="0035149C">
      <w:pPr>
        <w:spacing w:after="0" w:line="300" w:lineRule="auto"/>
        <w:jc w:val="center"/>
        <w:rPr>
          <w:rFonts w:cs="Times New Roman"/>
          <w:b/>
          <w:color w:val="000000" w:themeColor="text1"/>
          <w:sz w:val="26"/>
          <w:szCs w:val="26"/>
        </w:rPr>
      </w:pP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p>
    <w:p w:rsidR="00E062DB" w:rsidRPr="0089221B" w:rsidRDefault="00E062DB" w:rsidP="0035149C">
      <w:pPr>
        <w:spacing w:before="60" w:after="0" w:line="300" w:lineRule="auto"/>
        <w:jc w:val="center"/>
        <w:rPr>
          <w:rFonts w:cs="Times New Roman"/>
          <w:b/>
          <w:color w:val="000000" w:themeColor="text1"/>
          <w:sz w:val="26"/>
          <w:szCs w:val="26"/>
        </w:rPr>
      </w:pPr>
      <w:r w:rsidRPr="0089221B">
        <w:rPr>
          <w:rFonts w:cs="Times New Roman"/>
          <w:b/>
          <w:color w:val="000000" w:themeColor="text1"/>
          <w:sz w:val="26"/>
          <w:szCs w:val="26"/>
        </w:rPr>
        <w:t>HIỆU TRƯỞNG TRƯỜNG ĐẠI HỌC SƯ PHẠM KỸ THUẬT TP.HCM</w:t>
      </w:r>
    </w:p>
    <w:p w:rsidR="0089221B" w:rsidRPr="0089221B" w:rsidRDefault="0089221B" w:rsidP="00E6738E">
      <w:pPr>
        <w:spacing w:before="240" w:after="0" w:line="360" w:lineRule="auto"/>
        <w:ind w:firstLine="562"/>
        <w:jc w:val="both"/>
        <w:rPr>
          <w:rFonts w:cs="Times New Roman"/>
          <w:color w:val="000000" w:themeColor="text1"/>
          <w:sz w:val="26"/>
          <w:szCs w:val="26"/>
          <w:shd w:val="clear" w:color="auto" w:fill="FFFFFF"/>
        </w:rPr>
      </w:pPr>
      <w:r w:rsidRPr="0089221B">
        <w:rPr>
          <w:rFonts w:cs="Times New Roman"/>
          <w:color w:val="000000" w:themeColor="text1"/>
          <w:sz w:val="26"/>
          <w:szCs w:val="26"/>
          <w:shd w:val="clear" w:color="auto" w:fill="FFFFFF"/>
        </w:rPr>
        <w:t>Căn cứ Quyết định số 426/QĐ-TTg ngày 27.10.1976 và Quyết định số 118/2000-QĐ-TTg ngày 10.10.2000 của Thủ t</w:t>
      </w:r>
      <w:r w:rsidRPr="0089221B">
        <w:rPr>
          <w:rFonts w:cs="Times New Roman" w:hint="eastAsia"/>
          <w:color w:val="000000" w:themeColor="text1"/>
          <w:sz w:val="26"/>
          <w:szCs w:val="26"/>
          <w:shd w:val="clear" w:color="auto" w:fill="FFFFFF"/>
        </w:rPr>
        <w:t>ư</w:t>
      </w:r>
      <w:r w:rsidRPr="0089221B">
        <w:rPr>
          <w:rFonts w:cs="Times New Roman"/>
          <w:color w:val="000000" w:themeColor="text1"/>
          <w:sz w:val="26"/>
          <w:szCs w:val="26"/>
          <w:shd w:val="clear" w:color="auto" w:fill="FFFFFF"/>
        </w:rPr>
        <w:t>ớng chính phủ về tổ chức Tr</w:t>
      </w:r>
      <w:r w:rsidRPr="0089221B">
        <w:rPr>
          <w:rFonts w:cs="Times New Roman" w:hint="eastAsia"/>
          <w:color w:val="000000" w:themeColor="text1"/>
          <w:sz w:val="26"/>
          <w:szCs w:val="26"/>
          <w:shd w:val="clear" w:color="auto" w:fill="FFFFFF"/>
        </w:rPr>
        <w:t>ư</w:t>
      </w:r>
      <w:r w:rsidRPr="0089221B">
        <w:rPr>
          <w:rFonts w:cs="Times New Roman"/>
          <w:color w:val="000000" w:themeColor="text1"/>
          <w:sz w:val="26"/>
          <w:szCs w:val="26"/>
          <w:shd w:val="clear" w:color="auto" w:fill="FFFFFF"/>
        </w:rPr>
        <w:t>ờng Đại học S</w:t>
      </w:r>
      <w:r w:rsidRPr="0089221B">
        <w:rPr>
          <w:rFonts w:cs="Times New Roman" w:hint="eastAsia"/>
          <w:color w:val="000000" w:themeColor="text1"/>
          <w:sz w:val="26"/>
          <w:szCs w:val="26"/>
          <w:shd w:val="clear" w:color="auto" w:fill="FFFFFF"/>
        </w:rPr>
        <w:t>ư</w:t>
      </w:r>
      <w:r w:rsidRPr="0089221B">
        <w:rPr>
          <w:rFonts w:cs="Times New Roman"/>
          <w:color w:val="000000" w:themeColor="text1"/>
          <w:sz w:val="26"/>
          <w:szCs w:val="26"/>
          <w:shd w:val="clear" w:color="auto" w:fill="FFFFFF"/>
        </w:rPr>
        <w:t xml:space="preserve"> phạm Kỹ thuật TP. Hồ Chí Minh;</w:t>
      </w:r>
    </w:p>
    <w:p w:rsidR="00E806B9" w:rsidRPr="0089221B" w:rsidRDefault="00E806B9" w:rsidP="00E6738E">
      <w:pPr>
        <w:shd w:val="clear" w:color="auto" w:fill="FFFFFF"/>
        <w:spacing w:after="0" w:line="360" w:lineRule="auto"/>
        <w:ind w:firstLine="567"/>
        <w:jc w:val="both"/>
        <w:rPr>
          <w:rFonts w:cs="Times New Roman"/>
          <w:color w:val="000000" w:themeColor="text1"/>
          <w:sz w:val="26"/>
          <w:szCs w:val="26"/>
        </w:rPr>
      </w:pPr>
      <w:r w:rsidRPr="0089221B">
        <w:rPr>
          <w:rFonts w:cs="Times New Roman"/>
          <w:color w:val="000000" w:themeColor="text1"/>
          <w:sz w:val="26"/>
          <w:szCs w:val="26"/>
        </w:rPr>
        <w:t xml:space="preserve">Căn cứ Quyết định số 70/2014/QĐ-TTg ngày 10/12/2014 của Thủ tướng Chính phủ về ban hành Điều lệ trường </w:t>
      </w:r>
      <w:r w:rsidR="000A4707">
        <w:rPr>
          <w:rFonts w:cs="Times New Roman"/>
          <w:color w:val="000000" w:themeColor="text1"/>
          <w:sz w:val="26"/>
          <w:szCs w:val="26"/>
          <w:lang w:val="vi-VN"/>
        </w:rPr>
        <w:t>đ</w:t>
      </w:r>
      <w:r w:rsidRPr="0089221B">
        <w:rPr>
          <w:rFonts w:cs="Times New Roman"/>
          <w:color w:val="000000" w:themeColor="text1"/>
          <w:sz w:val="26"/>
          <w:szCs w:val="26"/>
        </w:rPr>
        <w:t>ại học;</w:t>
      </w:r>
    </w:p>
    <w:p w:rsidR="00E806B9" w:rsidRPr="0089221B" w:rsidRDefault="00E806B9" w:rsidP="00E6738E">
      <w:pPr>
        <w:spacing w:after="0" w:line="360" w:lineRule="auto"/>
        <w:ind w:firstLine="567"/>
        <w:jc w:val="both"/>
        <w:rPr>
          <w:rFonts w:eastAsia="Calibri" w:cs="Times New Roman"/>
          <w:bCs/>
          <w:color w:val="000000" w:themeColor="text1"/>
          <w:sz w:val="26"/>
          <w:szCs w:val="26"/>
          <w:lang w:val="pt-BR"/>
        </w:rPr>
      </w:pPr>
      <w:r w:rsidRPr="0089221B">
        <w:rPr>
          <w:rFonts w:eastAsia="Calibri" w:cs="Times New Roman"/>
          <w:bCs/>
          <w:color w:val="000000" w:themeColor="text1"/>
          <w:sz w:val="26"/>
          <w:szCs w:val="26"/>
          <w:lang w:val="pt-BR"/>
        </w:rPr>
        <w:t xml:space="preserve">Căn cứ đề nghị của Hội đồng </w:t>
      </w:r>
      <w:r w:rsidR="00E90864" w:rsidRPr="0089221B">
        <w:rPr>
          <w:rFonts w:eastAsia="Calibri" w:cs="Times New Roman"/>
          <w:bCs/>
          <w:color w:val="000000" w:themeColor="text1"/>
          <w:sz w:val="26"/>
          <w:szCs w:val="26"/>
          <w:lang w:val="pt-BR"/>
        </w:rPr>
        <w:t xml:space="preserve">Khoa </w:t>
      </w:r>
      <w:r w:rsidRPr="0089221B">
        <w:rPr>
          <w:rFonts w:eastAsia="Calibri" w:cs="Times New Roman"/>
          <w:bCs/>
          <w:color w:val="000000" w:themeColor="text1"/>
          <w:sz w:val="26"/>
          <w:szCs w:val="26"/>
          <w:lang w:val="pt-BR"/>
        </w:rPr>
        <w:t>học đào tạo Trường</w:t>
      </w:r>
      <w:r w:rsidR="00E6738E">
        <w:rPr>
          <w:rFonts w:eastAsia="Calibri" w:cs="Times New Roman"/>
          <w:bCs/>
          <w:color w:val="000000" w:themeColor="text1"/>
          <w:sz w:val="26"/>
          <w:szCs w:val="26"/>
          <w:lang w:val="pt-BR"/>
        </w:rPr>
        <w:t>, Trưởng phòng Đào tạo</w:t>
      </w:r>
      <w:r w:rsidR="0035149C" w:rsidRPr="0089221B">
        <w:rPr>
          <w:rFonts w:eastAsia="Calibri" w:cs="Times New Roman"/>
          <w:bCs/>
          <w:color w:val="000000" w:themeColor="text1"/>
          <w:sz w:val="26"/>
          <w:szCs w:val="26"/>
          <w:lang w:val="pt-BR"/>
        </w:rPr>
        <w:t>,</w:t>
      </w:r>
    </w:p>
    <w:p w:rsidR="00E062DB" w:rsidRPr="0089221B" w:rsidRDefault="00E062DB" w:rsidP="000A4707">
      <w:pPr>
        <w:spacing w:before="240" w:after="0" w:line="360" w:lineRule="auto"/>
        <w:jc w:val="center"/>
        <w:rPr>
          <w:rFonts w:eastAsia="Calibri" w:cs="Times New Roman"/>
          <w:bCs/>
          <w:color w:val="000000" w:themeColor="text1"/>
          <w:sz w:val="26"/>
          <w:szCs w:val="26"/>
          <w:lang w:val="pt-BR"/>
        </w:rPr>
      </w:pPr>
      <w:r w:rsidRPr="0089221B">
        <w:rPr>
          <w:rFonts w:eastAsia="Calibri" w:cs="Times New Roman"/>
          <w:b/>
          <w:bCs/>
          <w:color w:val="000000" w:themeColor="text1"/>
          <w:sz w:val="26"/>
          <w:szCs w:val="26"/>
          <w:lang w:val="pt-BR"/>
        </w:rPr>
        <w:t>QUYẾ</w:t>
      </w:r>
      <w:r w:rsidR="000F5CE0" w:rsidRPr="0089221B">
        <w:rPr>
          <w:rFonts w:eastAsia="Calibri" w:cs="Times New Roman"/>
          <w:b/>
          <w:bCs/>
          <w:color w:val="000000" w:themeColor="text1"/>
          <w:sz w:val="26"/>
          <w:szCs w:val="26"/>
          <w:lang w:val="pt-BR"/>
        </w:rPr>
        <w:t xml:space="preserve">T </w:t>
      </w:r>
      <w:r w:rsidRPr="0089221B">
        <w:rPr>
          <w:rFonts w:eastAsia="Calibri" w:cs="Times New Roman"/>
          <w:b/>
          <w:bCs/>
          <w:color w:val="000000" w:themeColor="text1"/>
          <w:sz w:val="26"/>
          <w:szCs w:val="26"/>
          <w:lang w:val="pt-BR"/>
        </w:rPr>
        <w:t>ĐỊNH</w:t>
      </w:r>
      <w:r w:rsidRPr="0089221B">
        <w:rPr>
          <w:rFonts w:eastAsia="Calibri" w:cs="Times New Roman"/>
          <w:bCs/>
          <w:color w:val="000000" w:themeColor="text1"/>
          <w:sz w:val="26"/>
          <w:szCs w:val="26"/>
          <w:lang w:val="pt-BR"/>
        </w:rPr>
        <w:t>:</w:t>
      </w:r>
    </w:p>
    <w:p w:rsidR="00E062DB" w:rsidRPr="000A4707" w:rsidRDefault="00E062DB" w:rsidP="000A4707">
      <w:pPr>
        <w:spacing w:before="120" w:after="0" w:line="360" w:lineRule="auto"/>
        <w:ind w:firstLine="567"/>
        <w:jc w:val="both"/>
        <w:rPr>
          <w:rFonts w:eastAsia="Calibri" w:cs="Times New Roman"/>
          <w:color w:val="000000" w:themeColor="text1"/>
          <w:sz w:val="26"/>
          <w:szCs w:val="26"/>
          <w:lang w:val="pt-BR"/>
        </w:rPr>
      </w:pPr>
      <w:r w:rsidRPr="0089221B">
        <w:rPr>
          <w:rFonts w:eastAsia="Calibri" w:cs="Times New Roman"/>
          <w:b/>
          <w:color w:val="000000" w:themeColor="text1"/>
          <w:sz w:val="26"/>
          <w:szCs w:val="26"/>
          <w:lang w:val="pt-BR"/>
        </w:rPr>
        <w:t>Điều 1</w:t>
      </w:r>
      <w:r w:rsidRPr="0089221B">
        <w:rPr>
          <w:rFonts w:eastAsia="Calibri" w:cs="Times New Roman"/>
          <w:color w:val="000000" w:themeColor="text1"/>
          <w:sz w:val="26"/>
          <w:szCs w:val="26"/>
          <w:lang w:val="pt-BR"/>
        </w:rPr>
        <w:t xml:space="preserve">. </w:t>
      </w:r>
      <w:r w:rsidRPr="000A4707">
        <w:rPr>
          <w:rFonts w:eastAsia="Calibri" w:cs="Times New Roman"/>
          <w:color w:val="000000" w:themeColor="text1"/>
          <w:sz w:val="26"/>
          <w:szCs w:val="26"/>
          <w:lang w:val="pt-BR"/>
        </w:rPr>
        <w:t xml:space="preserve">Ban hành </w:t>
      </w:r>
      <w:r w:rsidR="00E806B9" w:rsidRPr="000A4707">
        <w:rPr>
          <w:rFonts w:eastAsia="Calibri" w:cs="Times New Roman"/>
          <w:color w:val="000000" w:themeColor="text1"/>
          <w:sz w:val="26"/>
          <w:szCs w:val="26"/>
          <w:lang w:val="pt-BR"/>
        </w:rPr>
        <w:t>Triết lý giáo dục của trường Đại học Sư phạm Kỹ thuật T</w:t>
      </w:r>
      <w:r w:rsidR="000A4707">
        <w:rPr>
          <w:rFonts w:eastAsia="Calibri" w:cs="Times New Roman"/>
          <w:color w:val="000000" w:themeColor="text1"/>
          <w:sz w:val="26"/>
          <w:szCs w:val="26"/>
          <w:lang w:val="vi-VN"/>
        </w:rPr>
        <w:t>P</w:t>
      </w:r>
      <w:r w:rsidR="00E806B9" w:rsidRPr="000A4707">
        <w:rPr>
          <w:rFonts w:eastAsia="Calibri" w:cs="Times New Roman"/>
          <w:color w:val="000000" w:themeColor="text1"/>
          <w:sz w:val="26"/>
          <w:szCs w:val="26"/>
          <w:lang w:val="pt-BR"/>
        </w:rPr>
        <w:t>.HCM kèm theo Quyết định với nội dung:</w:t>
      </w:r>
    </w:p>
    <w:p w:rsidR="00E806B9" w:rsidRPr="0089221B" w:rsidRDefault="00E806B9" w:rsidP="000A4707">
      <w:pPr>
        <w:spacing w:before="120" w:after="0" w:line="360" w:lineRule="auto"/>
        <w:jc w:val="center"/>
        <w:rPr>
          <w:rFonts w:eastAsia="Calibri" w:cs="Times New Roman"/>
          <w:b/>
          <w:color w:val="000000" w:themeColor="text1"/>
          <w:sz w:val="26"/>
          <w:szCs w:val="26"/>
          <w:lang w:val="pt-BR"/>
        </w:rPr>
      </w:pPr>
      <w:r w:rsidRPr="000A4707">
        <w:rPr>
          <w:rFonts w:cs="Times New Roman"/>
          <w:b/>
          <w:color w:val="000000" w:themeColor="text1"/>
          <w:sz w:val="26"/>
          <w:szCs w:val="26"/>
          <w:shd w:val="clear" w:color="auto" w:fill="FFFFFF"/>
          <w:lang w:val="pt-BR"/>
        </w:rPr>
        <w:t>Nhân bả</w:t>
      </w:r>
      <w:r w:rsidR="0035149C" w:rsidRPr="000A4707">
        <w:rPr>
          <w:rFonts w:cs="Times New Roman"/>
          <w:b/>
          <w:color w:val="000000" w:themeColor="text1"/>
          <w:sz w:val="26"/>
          <w:szCs w:val="26"/>
          <w:shd w:val="clear" w:color="auto" w:fill="FFFFFF"/>
          <w:lang w:val="pt-BR"/>
        </w:rPr>
        <w:t>n, sá</w:t>
      </w:r>
      <w:r w:rsidRPr="000A4707">
        <w:rPr>
          <w:rFonts w:cs="Times New Roman"/>
          <w:b/>
          <w:color w:val="000000" w:themeColor="text1"/>
          <w:sz w:val="26"/>
          <w:szCs w:val="26"/>
          <w:shd w:val="clear" w:color="auto" w:fill="FFFFFF"/>
          <w:lang w:val="pt-BR"/>
        </w:rPr>
        <w:t>ng tạo, hội nhập</w:t>
      </w:r>
    </w:p>
    <w:p w:rsidR="00E062DB" w:rsidRPr="0089221B" w:rsidRDefault="00E062DB" w:rsidP="000A4707">
      <w:pPr>
        <w:spacing w:before="120" w:after="0" w:line="360" w:lineRule="auto"/>
        <w:ind w:firstLine="567"/>
        <w:jc w:val="both"/>
        <w:rPr>
          <w:rFonts w:eastAsia="Calibri" w:cs="Times New Roman"/>
          <w:color w:val="000000" w:themeColor="text1"/>
          <w:sz w:val="26"/>
          <w:szCs w:val="26"/>
          <w:lang w:val="pt-BR"/>
        </w:rPr>
      </w:pPr>
      <w:r w:rsidRPr="0089221B">
        <w:rPr>
          <w:rFonts w:eastAsia="Calibri" w:cs="Times New Roman"/>
          <w:b/>
          <w:color w:val="000000" w:themeColor="text1"/>
          <w:sz w:val="26"/>
          <w:szCs w:val="26"/>
          <w:lang w:val="pt-BR"/>
        </w:rPr>
        <w:t>Điều 2</w:t>
      </w:r>
      <w:r w:rsidRPr="0089221B">
        <w:rPr>
          <w:rFonts w:eastAsia="Calibri" w:cs="Times New Roman"/>
          <w:color w:val="000000" w:themeColor="text1"/>
          <w:sz w:val="26"/>
          <w:szCs w:val="26"/>
          <w:lang w:val="pt-BR"/>
        </w:rPr>
        <w:t xml:space="preserve">. </w:t>
      </w:r>
      <w:r w:rsidR="006045AC" w:rsidRPr="000A4707">
        <w:rPr>
          <w:rFonts w:eastAsia="Calibri" w:cs="Times New Roman"/>
          <w:color w:val="000000" w:themeColor="text1"/>
          <w:sz w:val="26"/>
          <w:szCs w:val="26"/>
          <w:lang w:val="pt-BR"/>
        </w:rPr>
        <w:t xml:space="preserve">Các đơn vị trong toàn trường căn cứ nội dung cơ bản của triết lý này để xây dựng nhiệm vụ của đơn vị phù hợp với định hướng phát triển của Nhà </w:t>
      </w:r>
      <w:r w:rsidR="00E90864">
        <w:rPr>
          <w:rFonts w:eastAsia="Calibri" w:cs="Times New Roman"/>
          <w:color w:val="000000" w:themeColor="text1"/>
          <w:sz w:val="26"/>
          <w:szCs w:val="26"/>
          <w:lang w:val="vi-VN"/>
        </w:rPr>
        <w:t>t</w:t>
      </w:r>
      <w:r w:rsidR="006045AC" w:rsidRPr="000A4707">
        <w:rPr>
          <w:rFonts w:eastAsia="Calibri" w:cs="Times New Roman"/>
          <w:color w:val="000000" w:themeColor="text1"/>
          <w:sz w:val="26"/>
          <w:szCs w:val="26"/>
          <w:lang w:val="pt-BR"/>
        </w:rPr>
        <w:t>rường</w:t>
      </w:r>
      <w:r w:rsidRPr="0089221B">
        <w:rPr>
          <w:rFonts w:eastAsia="Calibri" w:cs="Times New Roman"/>
          <w:color w:val="000000" w:themeColor="text1"/>
          <w:sz w:val="26"/>
          <w:szCs w:val="26"/>
          <w:lang w:val="pt-BR"/>
        </w:rPr>
        <w:t>.</w:t>
      </w:r>
    </w:p>
    <w:p w:rsidR="00E062DB" w:rsidRPr="0089221B" w:rsidRDefault="00E062DB" w:rsidP="000A4707">
      <w:pPr>
        <w:spacing w:before="120" w:after="0" w:line="360" w:lineRule="auto"/>
        <w:ind w:firstLine="567"/>
        <w:jc w:val="both"/>
        <w:rPr>
          <w:rFonts w:eastAsia="Calibri" w:cs="Times New Roman"/>
          <w:color w:val="000000" w:themeColor="text1"/>
          <w:sz w:val="26"/>
          <w:szCs w:val="26"/>
          <w:lang w:val="pt-BR"/>
        </w:rPr>
      </w:pPr>
      <w:r w:rsidRPr="0089221B">
        <w:rPr>
          <w:rFonts w:cs="Times New Roman"/>
          <w:b/>
          <w:bCs/>
          <w:color w:val="000000" w:themeColor="text1"/>
          <w:sz w:val="26"/>
          <w:szCs w:val="26"/>
          <w:lang w:val="vi-VN"/>
        </w:rPr>
        <w:t>Điều 3</w:t>
      </w:r>
      <w:r w:rsidRPr="0089221B">
        <w:rPr>
          <w:rFonts w:cs="Times New Roman"/>
          <w:color w:val="000000" w:themeColor="text1"/>
          <w:sz w:val="26"/>
          <w:szCs w:val="26"/>
          <w:lang w:val="vi-VN"/>
        </w:rPr>
        <w:t xml:space="preserve">. </w:t>
      </w:r>
      <w:r w:rsidR="00E6738E" w:rsidRPr="000A4707">
        <w:rPr>
          <w:rFonts w:cs="Times New Roman"/>
          <w:color w:val="000000" w:themeColor="text1"/>
          <w:sz w:val="26"/>
          <w:szCs w:val="26"/>
          <w:lang w:val="pt-BR"/>
        </w:rPr>
        <w:t xml:space="preserve">Tất cả các đơn vị trong </w:t>
      </w:r>
      <w:r w:rsidR="00E90864" w:rsidRPr="000A4707">
        <w:rPr>
          <w:rFonts w:cs="Times New Roman"/>
          <w:color w:val="000000" w:themeColor="text1"/>
          <w:sz w:val="26"/>
          <w:szCs w:val="26"/>
          <w:lang w:val="pt-BR"/>
        </w:rPr>
        <w:t xml:space="preserve">Nhà </w:t>
      </w:r>
      <w:r w:rsidR="00E6738E" w:rsidRPr="000A4707">
        <w:rPr>
          <w:rFonts w:cs="Times New Roman"/>
          <w:color w:val="000000" w:themeColor="text1"/>
          <w:sz w:val="26"/>
          <w:szCs w:val="26"/>
          <w:lang w:val="pt-BR"/>
        </w:rPr>
        <w:t xml:space="preserve">trường </w:t>
      </w:r>
      <w:r w:rsidRPr="0089221B">
        <w:rPr>
          <w:rFonts w:cs="Times New Roman"/>
          <w:color w:val="000000" w:themeColor="text1"/>
          <w:sz w:val="26"/>
          <w:szCs w:val="26"/>
          <w:lang w:val="vi-VN"/>
        </w:rPr>
        <w:t>chịu trách nhiệm thi hành Quyết định này.</w:t>
      </w:r>
      <w:r w:rsidR="004A7AB8" w:rsidRPr="000A4707">
        <w:rPr>
          <w:rFonts w:cs="Times New Roman"/>
          <w:color w:val="000000" w:themeColor="text1"/>
          <w:sz w:val="26"/>
          <w:szCs w:val="26"/>
          <w:lang w:val="pt-BR"/>
        </w:rPr>
        <w:t>Quyết định có hiệu lực kể từ ngày ký.</w:t>
      </w:r>
      <w:r w:rsidRPr="0089221B">
        <w:rPr>
          <w:rFonts w:cs="Times New Roman"/>
          <w:color w:val="000000" w:themeColor="text1"/>
          <w:sz w:val="26"/>
          <w:szCs w:val="26"/>
          <w:lang w:val="vi-VN"/>
        </w:rPr>
        <w:t>/.</w:t>
      </w:r>
    </w:p>
    <w:p w:rsidR="00E062DB" w:rsidRPr="000A4707" w:rsidRDefault="00E062DB" w:rsidP="000A4707">
      <w:pPr>
        <w:tabs>
          <w:tab w:val="center" w:pos="7088"/>
        </w:tabs>
        <w:spacing w:before="360" w:after="0" w:line="240" w:lineRule="auto"/>
        <w:rPr>
          <w:rFonts w:cs="Times New Roman"/>
          <w:b/>
          <w:bCs/>
          <w:color w:val="000000" w:themeColor="text1"/>
          <w:sz w:val="26"/>
          <w:szCs w:val="26"/>
          <w:lang w:val="pt-BR"/>
        </w:rPr>
      </w:pPr>
      <w:r w:rsidRPr="000A4707">
        <w:rPr>
          <w:rFonts w:cs="Times New Roman"/>
          <w:b/>
          <w:bCs/>
          <w:i/>
          <w:color w:val="000000" w:themeColor="text1"/>
          <w:sz w:val="22"/>
          <w:lang w:val="pt-BR"/>
        </w:rPr>
        <w:t>Nơi nhận:</w:t>
      </w:r>
      <w:r w:rsidR="000F5CE0" w:rsidRPr="000A4707">
        <w:rPr>
          <w:rFonts w:cs="Times New Roman"/>
          <w:b/>
          <w:bCs/>
          <w:color w:val="000000" w:themeColor="text1"/>
          <w:sz w:val="26"/>
          <w:szCs w:val="26"/>
          <w:lang w:val="pt-BR"/>
        </w:rPr>
        <w:tab/>
      </w:r>
      <w:r w:rsidRPr="000A4707">
        <w:rPr>
          <w:rFonts w:cs="Times New Roman"/>
          <w:b/>
          <w:bCs/>
          <w:color w:val="000000" w:themeColor="text1"/>
          <w:sz w:val="26"/>
          <w:szCs w:val="26"/>
          <w:lang w:val="pt-BR"/>
        </w:rPr>
        <w:t>HIỆU TRƯỞNG</w:t>
      </w:r>
    </w:p>
    <w:p w:rsidR="00E062DB" w:rsidRPr="000A4707" w:rsidRDefault="00E062DB" w:rsidP="0078512B">
      <w:pPr>
        <w:spacing w:after="0" w:line="240" w:lineRule="auto"/>
        <w:rPr>
          <w:rFonts w:cs="Times New Roman"/>
          <w:bCs/>
          <w:color w:val="000000" w:themeColor="text1"/>
          <w:sz w:val="22"/>
          <w:lang w:val="pt-BR"/>
        </w:rPr>
      </w:pPr>
      <w:r w:rsidRPr="000A4707">
        <w:rPr>
          <w:rFonts w:cs="Times New Roman"/>
          <w:bCs/>
          <w:color w:val="000000" w:themeColor="text1"/>
          <w:sz w:val="22"/>
          <w:lang w:val="pt-BR"/>
        </w:rPr>
        <w:t xml:space="preserve">- </w:t>
      </w:r>
      <w:r w:rsidR="0035149C" w:rsidRPr="000A4707">
        <w:rPr>
          <w:rFonts w:cs="Times New Roman"/>
          <w:bCs/>
          <w:color w:val="000000" w:themeColor="text1"/>
          <w:sz w:val="22"/>
          <w:lang w:val="pt-BR"/>
        </w:rPr>
        <w:t xml:space="preserve">Như </w:t>
      </w:r>
      <w:r w:rsidR="00E6738E" w:rsidRPr="000A4707">
        <w:rPr>
          <w:rFonts w:cs="Times New Roman"/>
          <w:bCs/>
          <w:color w:val="000000" w:themeColor="text1"/>
          <w:sz w:val="22"/>
          <w:lang w:val="pt-BR"/>
        </w:rPr>
        <w:t>Đ</w:t>
      </w:r>
      <w:r w:rsidR="0035149C" w:rsidRPr="000A4707">
        <w:rPr>
          <w:rFonts w:cs="Times New Roman"/>
          <w:bCs/>
          <w:color w:val="000000" w:themeColor="text1"/>
          <w:sz w:val="22"/>
          <w:lang w:val="pt-BR"/>
        </w:rPr>
        <w:t>iều 3;</w:t>
      </w:r>
    </w:p>
    <w:p w:rsidR="00E062DB" w:rsidRPr="000A4707" w:rsidRDefault="00E062DB" w:rsidP="0078512B">
      <w:pPr>
        <w:spacing w:after="0" w:line="240" w:lineRule="auto"/>
        <w:rPr>
          <w:rFonts w:cs="Times New Roman"/>
          <w:b/>
          <w:bCs/>
          <w:color w:val="000000" w:themeColor="text1"/>
          <w:sz w:val="26"/>
          <w:szCs w:val="26"/>
          <w:lang w:val="pt-BR"/>
        </w:rPr>
      </w:pPr>
      <w:r w:rsidRPr="000A4707">
        <w:rPr>
          <w:rFonts w:cs="Times New Roman"/>
          <w:bCs/>
          <w:color w:val="000000" w:themeColor="text1"/>
          <w:sz w:val="22"/>
          <w:lang w:val="pt-BR"/>
        </w:rPr>
        <w:t>- Lưu: VT.</w:t>
      </w:r>
      <w:r w:rsidRPr="000A4707">
        <w:rPr>
          <w:rFonts w:cs="Times New Roman"/>
          <w:b/>
          <w:bCs/>
          <w:color w:val="000000" w:themeColor="text1"/>
          <w:sz w:val="26"/>
          <w:szCs w:val="26"/>
          <w:lang w:val="pt-BR"/>
        </w:rPr>
        <w:br w:type="page"/>
      </w:r>
    </w:p>
    <w:p w:rsidR="000A4707" w:rsidRPr="0089221B" w:rsidRDefault="000A4707" w:rsidP="000A4707">
      <w:pPr>
        <w:tabs>
          <w:tab w:val="center" w:pos="2127"/>
          <w:tab w:val="center" w:pos="6946"/>
        </w:tabs>
        <w:spacing w:after="0" w:line="240" w:lineRule="auto"/>
        <w:jc w:val="both"/>
        <w:rPr>
          <w:rFonts w:cs="Times New Roman"/>
          <w:color w:val="000000" w:themeColor="text1"/>
          <w:sz w:val="22"/>
        </w:rPr>
      </w:pPr>
      <w:r w:rsidRPr="000A4707">
        <w:rPr>
          <w:rFonts w:cs="Times New Roman"/>
          <w:color w:val="000000" w:themeColor="text1"/>
          <w:sz w:val="22"/>
        </w:rPr>
        <w:lastRenderedPageBreak/>
        <w:tab/>
      </w:r>
      <w:r w:rsidRPr="0089221B">
        <w:rPr>
          <w:rFonts w:cs="Times New Roman"/>
          <w:color w:val="000000" w:themeColor="text1"/>
          <w:sz w:val="22"/>
        </w:rPr>
        <w:t>BỘ GIÁO DỤC VÀ ĐÀO TẠO</w:t>
      </w:r>
      <w:r w:rsidRPr="0089221B">
        <w:rPr>
          <w:rFonts w:cs="Times New Roman"/>
          <w:color w:val="000000" w:themeColor="text1"/>
          <w:sz w:val="22"/>
        </w:rPr>
        <w:tab/>
      </w:r>
      <w:r w:rsidRPr="000A4707">
        <w:rPr>
          <w:rFonts w:cs="Times New Roman"/>
          <w:b/>
          <w:color w:val="000000" w:themeColor="text1"/>
          <w:sz w:val="22"/>
        </w:rPr>
        <w:t>CỘNG HÒA XÃ HỘI CHỦ NGHĨA VIỆT NAM</w:t>
      </w:r>
    </w:p>
    <w:p w:rsidR="000A4707" w:rsidRPr="0089221B" w:rsidRDefault="000A4707" w:rsidP="000A4707">
      <w:pPr>
        <w:tabs>
          <w:tab w:val="center" w:pos="2127"/>
          <w:tab w:val="center" w:pos="6946"/>
        </w:tabs>
        <w:spacing w:after="0" w:line="240" w:lineRule="auto"/>
        <w:jc w:val="both"/>
        <w:rPr>
          <w:rFonts w:cs="Times New Roman"/>
          <w:color w:val="000000" w:themeColor="text1"/>
          <w:sz w:val="22"/>
        </w:rPr>
      </w:pPr>
      <w:r w:rsidRPr="0089221B">
        <w:rPr>
          <w:rFonts w:cs="Times New Roman"/>
          <w:color w:val="000000" w:themeColor="text1"/>
          <w:sz w:val="22"/>
        </w:rPr>
        <w:tab/>
      </w:r>
      <w:r w:rsidRPr="000A4707">
        <w:rPr>
          <w:rFonts w:cs="Times New Roman"/>
          <w:b/>
          <w:color w:val="000000" w:themeColor="text1"/>
          <w:sz w:val="22"/>
        </w:rPr>
        <w:t>TRƯỜNG ĐẠI HỌC SƯ PHẠM KỸ THUẬT</w:t>
      </w:r>
      <w:r w:rsidRPr="0089221B">
        <w:rPr>
          <w:rFonts w:cs="Times New Roman"/>
          <w:color w:val="000000" w:themeColor="text1"/>
          <w:sz w:val="22"/>
        </w:rPr>
        <w:tab/>
      </w:r>
      <w:r w:rsidRPr="000A4707">
        <w:rPr>
          <w:rFonts w:cs="Times New Roman"/>
          <w:b/>
          <w:color w:val="000000" w:themeColor="text1"/>
          <w:sz w:val="22"/>
        </w:rPr>
        <w:t>Độc lập - Tự do - Hạnh phúc</w:t>
      </w:r>
    </w:p>
    <w:p w:rsidR="000A4707" w:rsidRDefault="000A4707" w:rsidP="000A4707">
      <w:pPr>
        <w:tabs>
          <w:tab w:val="center" w:pos="2127"/>
          <w:tab w:val="center" w:pos="6946"/>
        </w:tabs>
        <w:spacing w:after="0" w:line="240" w:lineRule="auto"/>
        <w:jc w:val="both"/>
        <w:rPr>
          <w:rFonts w:cs="Times New Roman"/>
          <w:b/>
          <w:color w:val="000000" w:themeColor="text1"/>
          <w:sz w:val="22"/>
          <w:vertAlign w:val="superscript"/>
        </w:rPr>
      </w:pPr>
      <w:r w:rsidRPr="0089221B">
        <w:rPr>
          <w:rFonts w:cs="Times New Roman"/>
          <w:color w:val="000000" w:themeColor="text1"/>
          <w:sz w:val="22"/>
        </w:rPr>
        <w:tab/>
      </w:r>
      <w:r w:rsidRPr="000A4707">
        <w:rPr>
          <w:rFonts w:cs="Times New Roman"/>
          <w:b/>
          <w:color w:val="000000" w:themeColor="text1"/>
          <w:sz w:val="22"/>
        </w:rPr>
        <w:t>THÀNH PHỐ HỒ CHÍ MINH</w:t>
      </w:r>
      <w:r w:rsidRPr="000A4707">
        <w:rPr>
          <w:rFonts w:cs="Times New Roman"/>
          <w:b/>
          <w:color w:val="000000" w:themeColor="text1"/>
          <w:sz w:val="22"/>
        </w:rPr>
        <w:tab/>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p>
    <w:p w:rsidR="000A4707" w:rsidRPr="000A4707" w:rsidRDefault="000A4707" w:rsidP="000A4707">
      <w:pPr>
        <w:tabs>
          <w:tab w:val="center" w:pos="2127"/>
          <w:tab w:val="center" w:pos="6946"/>
        </w:tabs>
        <w:spacing w:after="0" w:line="240" w:lineRule="auto"/>
        <w:jc w:val="both"/>
        <w:rPr>
          <w:rFonts w:cs="Times New Roman"/>
          <w:b/>
          <w:color w:val="000000" w:themeColor="text1"/>
          <w:sz w:val="22"/>
        </w:rPr>
      </w:pPr>
      <w:r>
        <w:rPr>
          <w:rFonts w:cs="Times New Roman"/>
          <w:b/>
          <w:color w:val="000000" w:themeColor="text1"/>
          <w:sz w:val="22"/>
          <w:vertAlign w:val="superscript"/>
        </w:rPr>
        <w:tab/>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r w:rsidRPr="000A4707">
        <w:rPr>
          <w:rFonts w:cs="Times New Roman"/>
          <w:b/>
          <w:color w:val="000000" w:themeColor="text1"/>
          <w:sz w:val="22"/>
          <w:vertAlign w:val="superscript"/>
        </w:rPr>
        <w:sym w:font="Symbol" w:char="F0BE"/>
      </w:r>
    </w:p>
    <w:p w:rsidR="0035149C" w:rsidRPr="000A4707" w:rsidRDefault="0035149C" w:rsidP="000A4707">
      <w:pPr>
        <w:tabs>
          <w:tab w:val="center" w:pos="2127"/>
          <w:tab w:val="center" w:pos="5187"/>
        </w:tabs>
        <w:spacing w:before="240" w:after="0" w:line="300" w:lineRule="auto"/>
        <w:jc w:val="center"/>
        <w:rPr>
          <w:rFonts w:cs="Times New Roman"/>
          <w:b/>
          <w:bCs/>
          <w:color w:val="000000" w:themeColor="text1"/>
          <w:szCs w:val="28"/>
          <w:lang w:val="pt-BR"/>
        </w:rPr>
      </w:pPr>
      <w:r w:rsidRPr="000A4707">
        <w:rPr>
          <w:rFonts w:cs="Times New Roman"/>
          <w:b/>
          <w:bCs/>
          <w:color w:val="000000" w:themeColor="text1"/>
          <w:szCs w:val="28"/>
          <w:lang w:val="pt-BR"/>
        </w:rPr>
        <w:t>TRIẾT LÝ GIÁO DỤC</w:t>
      </w:r>
    </w:p>
    <w:p w:rsidR="0035149C" w:rsidRPr="000A4707" w:rsidRDefault="0035149C" w:rsidP="0035149C">
      <w:pPr>
        <w:tabs>
          <w:tab w:val="center" w:pos="2127"/>
          <w:tab w:val="center" w:pos="5187"/>
        </w:tabs>
        <w:spacing w:after="0" w:line="300" w:lineRule="auto"/>
        <w:jc w:val="center"/>
        <w:rPr>
          <w:rFonts w:cs="Times New Roman"/>
          <w:b/>
          <w:bCs/>
          <w:color w:val="000000" w:themeColor="text1"/>
          <w:szCs w:val="28"/>
          <w:lang w:val="pt-BR"/>
        </w:rPr>
      </w:pPr>
      <w:r w:rsidRPr="000A4707">
        <w:rPr>
          <w:rFonts w:cs="Times New Roman"/>
          <w:b/>
          <w:bCs/>
          <w:color w:val="000000" w:themeColor="text1"/>
          <w:szCs w:val="28"/>
          <w:lang w:val="pt-BR"/>
        </w:rPr>
        <w:t>CỦA TRƯỜNG ĐẠI HỌC SƯ PHẠM KỸ THUẬT TP.HCM</w:t>
      </w:r>
    </w:p>
    <w:p w:rsidR="0035149C" w:rsidRPr="000A4707" w:rsidRDefault="0035149C" w:rsidP="0035149C">
      <w:pPr>
        <w:tabs>
          <w:tab w:val="center" w:pos="2127"/>
          <w:tab w:val="center" w:pos="5187"/>
        </w:tabs>
        <w:spacing w:after="0" w:line="300" w:lineRule="auto"/>
        <w:jc w:val="center"/>
        <w:rPr>
          <w:rFonts w:cs="Times New Roman"/>
          <w:bCs/>
          <w:i/>
          <w:color w:val="000000" w:themeColor="text1"/>
          <w:sz w:val="26"/>
          <w:szCs w:val="26"/>
          <w:lang w:val="pt-BR"/>
        </w:rPr>
      </w:pPr>
      <w:r w:rsidRPr="000A4707">
        <w:rPr>
          <w:rFonts w:cs="Times New Roman"/>
          <w:bCs/>
          <w:i/>
          <w:color w:val="000000" w:themeColor="text1"/>
          <w:sz w:val="26"/>
          <w:szCs w:val="26"/>
          <w:lang w:val="pt-BR"/>
        </w:rPr>
        <w:t xml:space="preserve">(Ban hành kèm theo Quyết định số </w:t>
      </w:r>
      <w:r w:rsidR="000A4707">
        <w:rPr>
          <w:rFonts w:cs="Times New Roman"/>
          <w:bCs/>
          <w:i/>
          <w:color w:val="000000" w:themeColor="text1"/>
          <w:sz w:val="26"/>
          <w:szCs w:val="26"/>
          <w:lang w:val="vi-VN"/>
        </w:rPr>
        <w:t xml:space="preserve">228 </w:t>
      </w:r>
      <w:r w:rsidRPr="000A4707">
        <w:rPr>
          <w:rFonts w:cs="Times New Roman"/>
          <w:bCs/>
          <w:i/>
          <w:color w:val="000000" w:themeColor="text1"/>
          <w:sz w:val="26"/>
          <w:szCs w:val="26"/>
          <w:lang w:val="pt-BR"/>
        </w:rPr>
        <w:t xml:space="preserve">/QĐ-ĐHSPKT ngày </w:t>
      </w:r>
      <w:r w:rsidR="000A4707">
        <w:rPr>
          <w:rFonts w:cs="Times New Roman"/>
          <w:bCs/>
          <w:i/>
          <w:color w:val="000000" w:themeColor="text1"/>
          <w:sz w:val="26"/>
          <w:szCs w:val="26"/>
          <w:lang w:val="vi-VN"/>
        </w:rPr>
        <w:t xml:space="preserve">15 </w:t>
      </w:r>
      <w:r w:rsidRPr="000A4707">
        <w:rPr>
          <w:rFonts w:cs="Times New Roman"/>
          <w:bCs/>
          <w:i/>
          <w:color w:val="000000" w:themeColor="text1"/>
          <w:sz w:val="26"/>
          <w:szCs w:val="26"/>
          <w:lang w:val="pt-BR"/>
        </w:rPr>
        <w:t xml:space="preserve">tháng </w:t>
      </w:r>
      <w:r w:rsidR="000A4707">
        <w:rPr>
          <w:rFonts w:cs="Times New Roman"/>
          <w:bCs/>
          <w:i/>
          <w:color w:val="000000" w:themeColor="text1"/>
          <w:sz w:val="26"/>
          <w:szCs w:val="26"/>
          <w:lang w:val="vi-VN"/>
        </w:rPr>
        <w:t>03</w:t>
      </w:r>
      <w:r w:rsidRPr="000A4707">
        <w:rPr>
          <w:rFonts w:cs="Times New Roman"/>
          <w:bCs/>
          <w:i/>
          <w:color w:val="000000" w:themeColor="text1"/>
          <w:sz w:val="26"/>
          <w:szCs w:val="26"/>
          <w:lang w:val="pt-BR"/>
        </w:rPr>
        <w:t xml:space="preserve"> năm 2017 </w:t>
      </w:r>
    </w:p>
    <w:p w:rsidR="0035149C" w:rsidRPr="000A4707" w:rsidRDefault="0035149C" w:rsidP="0035149C">
      <w:pPr>
        <w:tabs>
          <w:tab w:val="center" w:pos="2127"/>
          <w:tab w:val="center" w:pos="5187"/>
        </w:tabs>
        <w:spacing w:after="0" w:line="300" w:lineRule="auto"/>
        <w:jc w:val="center"/>
        <w:rPr>
          <w:rFonts w:cs="Times New Roman"/>
          <w:bCs/>
          <w:i/>
          <w:color w:val="000000" w:themeColor="text1"/>
          <w:sz w:val="26"/>
          <w:szCs w:val="26"/>
          <w:lang w:val="pt-BR"/>
        </w:rPr>
      </w:pPr>
      <w:r w:rsidRPr="000A4707">
        <w:rPr>
          <w:rFonts w:cs="Times New Roman"/>
          <w:bCs/>
          <w:i/>
          <w:color w:val="000000" w:themeColor="text1"/>
          <w:sz w:val="26"/>
          <w:szCs w:val="26"/>
          <w:lang w:val="pt-BR"/>
        </w:rPr>
        <w:t xml:space="preserve">của Hiệu trưởng </w:t>
      </w:r>
      <w:r w:rsidR="00E90864" w:rsidRPr="000A4707">
        <w:rPr>
          <w:rFonts w:cs="Times New Roman"/>
          <w:bCs/>
          <w:i/>
          <w:color w:val="000000" w:themeColor="text1"/>
          <w:sz w:val="26"/>
          <w:szCs w:val="26"/>
          <w:lang w:val="pt-BR"/>
        </w:rPr>
        <w:t xml:space="preserve">Trường </w:t>
      </w:r>
      <w:r w:rsidRPr="000A4707">
        <w:rPr>
          <w:rFonts w:cs="Times New Roman"/>
          <w:bCs/>
          <w:i/>
          <w:color w:val="000000" w:themeColor="text1"/>
          <w:sz w:val="26"/>
          <w:szCs w:val="26"/>
          <w:lang w:val="pt-BR"/>
        </w:rPr>
        <w:t>Đại học Sư phạm Kỹ thuật T</w:t>
      </w:r>
      <w:r w:rsidR="000A4707">
        <w:rPr>
          <w:rFonts w:cs="Times New Roman"/>
          <w:bCs/>
          <w:i/>
          <w:color w:val="000000" w:themeColor="text1"/>
          <w:sz w:val="26"/>
          <w:szCs w:val="26"/>
          <w:lang w:val="vi-VN"/>
        </w:rPr>
        <w:t>P</w:t>
      </w:r>
      <w:r w:rsidRPr="000A4707">
        <w:rPr>
          <w:rFonts w:cs="Times New Roman"/>
          <w:bCs/>
          <w:i/>
          <w:color w:val="000000" w:themeColor="text1"/>
          <w:sz w:val="26"/>
          <w:szCs w:val="26"/>
          <w:lang w:val="pt-BR"/>
        </w:rPr>
        <w:t>.HCM)</w:t>
      </w:r>
    </w:p>
    <w:p w:rsidR="0035149C" w:rsidRPr="000A4707" w:rsidRDefault="0035149C" w:rsidP="000A4707">
      <w:pPr>
        <w:spacing w:before="240" w:after="0" w:line="300" w:lineRule="auto"/>
        <w:ind w:firstLine="562"/>
        <w:jc w:val="both"/>
        <w:rPr>
          <w:rFonts w:cs="Times New Roman"/>
          <w:b/>
          <w:bCs/>
          <w:color w:val="000000" w:themeColor="text1"/>
          <w:sz w:val="26"/>
          <w:szCs w:val="26"/>
          <w:lang w:val="pt-BR"/>
        </w:rPr>
      </w:pPr>
      <w:r w:rsidRPr="000A4707">
        <w:rPr>
          <w:rFonts w:cs="Times New Roman"/>
          <w:b/>
          <w:bCs/>
          <w:color w:val="000000" w:themeColor="text1"/>
          <w:sz w:val="26"/>
          <w:szCs w:val="26"/>
          <w:lang w:val="pt-BR"/>
        </w:rPr>
        <w:t>1. Phát biểu của Triết lý giáo dục</w:t>
      </w:r>
    </w:p>
    <w:p w:rsidR="0035149C" w:rsidRPr="0089221B" w:rsidRDefault="0035149C" w:rsidP="000A4707">
      <w:pPr>
        <w:spacing w:before="120" w:after="0" w:line="300" w:lineRule="auto"/>
        <w:jc w:val="center"/>
        <w:rPr>
          <w:rFonts w:eastAsia="Calibri" w:cs="Times New Roman"/>
          <w:b/>
          <w:i/>
          <w:color w:val="000000" w:themeColor="text1"/>
          <w:sz w:val="26"/>
          <w:szCs w:val="26"/>
          <w:lang w:val="pt-BR"/>
        </w:rPr>
      </w:pPr>
      <w:r w:rsidRPr="000A4707">
        <w:rPr>
          <w:rFonts w:cs="Times New Roman"/>
          <w:b/>
          <w:i/>
          <w:color w:val="000000" w:themeColor="text1"/>
          <w:sz w:val="26"/>
          <w:szCs w:val="26"/>
          <w:shd w:val="clear" w:color="auto" w:fill="FFFFFF"/>
          <w:lang w:val="pt-BR"/>
        </w:rPr>
        <w:t>Nhân bản, sáng tạo, hội nhập</w:t>
      </w:r>
    </w:p>
    <w:p w:rsidR="0035149C" w:rsidRPr="000A4707" w:rsidRDefault="0035149C" w:rsidP="000A4707">
      <w:pPr>
        <w:spacing w:before="240" w:after="0" w:line="300" w:lineRule="auto"/>
        <w:ind w:firstLine="562"/>
        <w:jc w:val="both"/>
        <w:rPr>
          <w:rFonts w:cs="Times New Roman"/>
          <w:b/>
          <w:bCs/>
          <w:color w:val="000000" w:themeColor="text1"/>
          <w:sz w:val="26"/>
          <w:szCs w:val="26"/>
          <w:lang w:val="pt-BR"/>
        </w:rPr>
      </w:pPr>
      <w:r w:rsidRPr="000A4707">
        <w:rPr>
          <w:rFonts w:cs="Times New Roman"/>
          <w:b/>
          <w:bCs/>
          <w:color w:val="000000" w:themeColor="text1"/>
          <w:sz w:val="26"/>
          <w:szCs w:val="26"/>
          <w:lang w:val="pt-BR"/>
        </w:rPr>
        <w:t>2. Ý nghĩa chung của Triết lý giáo dục</w:t>
      </w:r>
      <w:r w:rsidR="00E6738E" w:rsidRPr="000A4707">
        <w:rPr>
          <w:rFonts w:cs="Times New Roman"/>
          <w:b/>
          <w:bCs/>
          <w:color w:val="000000" w:themeColor="text1"/>
          <w:sz w:val="26"/>
          <w:szCs w:val="26"/>
          <w:lang w:val="pt-BR"/>
        </w:rPr>
        <w:t xml:space="preserve"> nhà trường</w:t>
      </w:r>
    </w:p>
    <w:p w:rsidR="0035149C" w:rsidRPr="000A4707" w:rsidRDefault="0035149C" w:rsidP="000A4707">
      <w:pPr>
        <w:spacing w:before="120" w:after="0" w:line="300" w:lineRule="auto"/>
        <w:ind w:firstLine="567"/>
        <w:jc w:val="both"/>
        <w:rPr>
          <w:rFonts w:eastAsia="Times New Roman"/>
          <w:color w:val="000000" w:themeColor="text1"/>
          <w:sz w:val="26"/>
          <w:szCs w:val="26"/>
          <w:shd w:val="clear" w:color="auto" w:fill="FFFFFF"/>
          <w:lang w:val="pt-BR"/>
        </w:rPr>
      </w:pPr>
      <w:r w:rsidRPr="000A4707">
        <w:rPr>
          <w:rFonts w:eastAsia="Times New Roman"/>
          <w:b/>
          <w:color w:val="000000" w:themeColor="text1"/>
          <w:sz w:val="26"/>
          <w:szCs w:val="26"/>
          <w:shd w:val="clear" w:color="auto" w:fill="FFFFFF"/>
          <w:lang w:val="pt-BR"/>
        </w:rPr>
        <w:t>Cộng đồng các nhà quản lí, giảng viên, sinh viên và các bên liên quan</w:t>
      </w:r>
      <w:r w:rsidRPr="000A4707">
        <w:rPr>
          <w:rFonts w:eastAsia="Times New Roman"/>
          <w:color w:val="000000" w:themeColor="text1"/>
          <w:sz w:val="26"/>
          <w:szCs w:val="26"/>
          <w:shd w:val="clear" w:color="auto" w:fill="FFFFFF"/>
          <w:lang w:val="pt-BR"/>
        </w:rPr>
        <w:t xml:space="preserve"> của</w:t>
      </w:r>
      <w:r w:rsidR="00E06CC3" w:rsidRPr="000A4707">
        <w:rPr>
          <w:rFonts w:eastAsia="Times New Roman"/>
          <w:color w:val="000000" w:themeColor="text1"/>
          <w:sz w:val="26"/>
          <w:szCs w:val="26"/>
          <w:shd w:val="clear" w:color="auto" w:fill="FFFFFF"/>
          <w:lang w:val="pt-BR"/>
        </w:rPr>
        <w:t>Trư</w:t>
      </w:r>
      <w:bookmarkStart w:id="0" w:name="_GoBack"/>
      <w:bookmarkEnd w:id="0"/>
      <w:r w:rsidR="00E06CC3" w:rsidRPr="000A4707">
        <w:rPr>
          <w:rFonts w:eastAsia="Times New Roman"/>
          <w:color w:val="000000" w:themeColor="text1"/>
          <w:sz w:val="26"/>
          <w:szCs w:val="26"/>
          <w:shd w:val="clear" w:color="auto" w:fill="FFFFFF"/>
          <w:lang w:val="pt-BR"/>
        </w:rPr>
        <w:t xml:space="preserve">ờng </w:t>
      </w:r>
      <w:r w:rsidR="00DA7B43" w:rsidRPr="000A4707">
        <w:rPr>
          <w:rFonts w:eastAsia="Times New Roman"/>
          <w:color w:val="000000" w:themeColor="text1"/>
          <w:sz w:val="26"/>
          <w:szCs w:val="26"/>
          <w:shd w:val="clear" w:color="auto" w:fill="FFFFFF"/>
          <w:lang w:val="pt-BR"/>
        </w:rPr>
        <w:t>Đại học Sư phạm Kỹ thuật TP.HCM</w:t>
      </w:r>
      <w:r w:rsidR="00E6738E" w:rsidRPr="000A4707">
        <w:rPr>
          <w:rFonts w:eastAsia="Times New Roman"/>
          <w:color w:val="000000" w:themeColor="text1"/>
          <w:sz w:val="26"/>
          <w:szCs w:val="26"/>
          <w:shd w:val="clear" w:color="auto" w:fill="FFFFFF"/>
          <w:lang w:val="pt-BR"/>
        </w:rPr>
        <w:t xml:space="preserve"> (</w:t>
      </w:r>
      <w:r w:rsidRPr="000A4707">
        <w:rPr>
          <w:rFonts w:eastAsia="Times New Roman"/>
          <w:color w:val="000000" w:themeColor="text1"/>
          <w:sz w:val="26"/>
          <w:szCs w:val="26"/>
          <w:shd w:val="clear" w:color="auto" w:fill="FFFFFF"/>
          <w:lang w:val="pt-BR"/>
        </w:rPr>
        <w:t>HCMUTE</w:t>
      </w:r>
      <w:r w:rsidR="00E6738E" w:rsidRPr="000A4707">
        <w:rPr>
          <w:rFonts w:eastAsia="Times New Roman"/>
          <w:color w:val="000000" w:themeColor="text1"/>
          <w:sz w:val="26"/>
          <w:szCs w:val="26"/>
          <w:shd w:val="clear" w:color="auto" w:fill="FFFFFF"/>
          <w:lang w:val="pt-BR"/>
        </w:rPr>
        <w:t>)</w:t>
      </w:r>
      <w:r w:rsidRPr="000A4707">
        <w:rPr>
          <w:rFonts w:eastAsia="Times New Roman"/>
          <w:color w:val="000000" w:themeColor="text1"/>
          <w:sz w:val="26"/>
          <w:szCs w:val="26"/>
          <w:shd w:val="clear" w:color="auto" w:fill="FFFFFF"/>
          <w:lang w:val="pt-BR"/>
        </w:rPr>
        <w:t xml:space="preserve"> cùng tham gia vào quá trình </w:t>
      </w:r>
      <w:r w:rsidRPr="000A4707">
        <w:rPr>
          <w:rFonts w:eastAsia="Times New Roman"/>
          <w:b/>
          <w:color w:val="000000" w:themeColor="text1"/>
          <w:sz w:val="26"/>
          <w:szCs w:val="26"/>
          <w:shd w:val="clear" w:color="auto" w:fill="FFFFFF"/>
          <w:lang w:val="pt-BR"/>
        </w:rPr>
        <w:t>giáo dục, truyền cảm hứng và trợ giúp</w:t>
      </w:r>
      <w:r w:rsidRPr="000A4707">
        <w:rPr>
          <w:rFonts w:eastAsia="Times New Roman"/>
          <w:color w:val="000000" w:themeColor="text1"/>
          <w:sz w:val="26"/>
          <w:szCs w:val="26"/>
          <w:shd w:val="clear" w:color="auto" w:fill="FFFFFF"/>
          <w:lang w:val="pt-BR"/>
        </w:rPr>
        <w:t xml:space="preserve"> từng sinh viên trở thành các </w:t>
      </w:r>
      <w:r w:rsidRPr="000A4707">
        <w:rPr>
          <w:rFonts w:eastAsia="Times New Roman"/>
          <w:b/>
          <w:color w:val="000000" w:themeColor="text1"/>
          <w:sz w:val="26"/>
          <w:szCs w:val="26"/>
          <w:shd w:val="clear" w:color="auto" w:fill="FFFFFF"/>
          <w:lang w:val="pt-BR"/>
        </w:rPr>
        <w:t>cá nhân có năng lực, lương tâm và trách nhiệm</w:t>
      </w:r>
      <w:r w:rsidRPr="000A4707">
        <w:rPr>
          <w:rFonts w:eastAsia="Times New Roman"/>
          <w:color w:val="000000" w:themeColor="text1"/>
          <w:sz w:val="26"/>
          <w:szCs w:val="26"/>
          <w:shd w:val="clear" w:color="auto" w:fill="FFFFFF"/>
          <w:lang w:val="pt-BR"/>
        </w:rPr>
        <w:t xml:space="preserve">; khắc sâu trong tâm trí sinh viên tầm quan trọng của các </w:t>
      </w:r>
      <w:r w:rsidRPr="000A4707">
        <w:rPr>
          <w:rFonts w:eastAsia="Times New Roman"/>
          <w:b/>
          <w:color w:val="000000" w:themeColor="text1"/>
          <w:sz w:val="26"/>
          <w:szCs w:val="26"/>
          <w:shd w:val="clear" w:color="auto" w:fill="FFFFFF"/>
          <w:lang w:val="pt-BR"/>
        </w:rPr>
        <w:t>kĩ năng mới, các kĩ năng của công dân toàn cầu, các kĩ năng khởi nghiệp</w:t>
      </w:r>
      <w:r w:rsidRPr="000A4707">
        <w:rPr>
          <w:rFonts w:eastAsia="Times New Roman"/>
          <w:color w:val="000000" w:themeColor="text1"/>
          <w:sz w:val="26"/>
          <w:szCs w:val="26"/>
          <w:shd w:val="clear" w:color="auto" w:fill="FFFFFF"/>
          <w:lang w:val="pt-BR"/>
        </w:rPr>
        <w:t xml:space="preserve"> và những kĩ năng cốt lõi khác.</w:t>
      </w:r>
    </w:p>
    <w:p w:rsidR="0035149C" w:rsidRPr="000A4707" w:rsidRDefault="0035149C" w:rsidP="000A4707">
      <w:pPr>
        <w:spacing w:before="120" w:after="0" w:line="300" w:lineRule="auto"/>
        <w:ind w:firstLine="567"/>
        <w:jc w:val="both"/>
        <w:rPr>
          <w:rFonts w:eastAsia="Times New Roman"/>
          <w:color w:val="000000" w:themeColor="text1"/>
          <w:sz w:val="26"/>
          <w:szCs w:val="26"/>
          <w:shd w:val="clear" w:color="auto" w:fill="FFFFFF"/>
          <w:lang w:val="pt-BR"/>
        </w:rPr>
      </w:pPr>
      <w:r w:rsidRPr="000A4707">
        <w:rPr>
          <w:rFonts w:eastAsia="Times New Roman"/>
          <w:color w:val="000000" w:themeColor="text1"/>
          <w:sz w:val="26"/>
          <w:szCs w:val="26"/>
          <w:shd w:val="clear" w:color="auto" w:fill="FFFFFF"/>
          <w:lang w:val="pt-BR"/>
        </w:rPr>
        <w:t>HCMUTE tin rằng việc học có ý nghĩa đầy đủ nhất khi từng cá nhân được tạo các cơ hội cho</w:t>
      </w:r>
      <w:r w:rsidRPr="000A4707">
        <w:rPr>
          <w:rFonts w:eastAsia="Times New Roman"/>
          <w:b/>
          <w:color w:val="000000" w:themeColor="text1"/>
          <w:sz w:val="26"/>
          <w:szCs w:val="26"/>
          <w:shd w:val="clear" w:color="auto" w:fill="FFFFFF"/>
          <w:lang w:val="pt-BR"/>
        </w:rPr>
        <w:t xml:space="preserve"> sự phát triển toàn diện các năng lực</w:t>
      </w:r>
      <w:r w:rsidRPr="000A4707">
        <w:rPr>
          <w:rFonts w:eastAsia="Times New Roman"/>
          <w:color w:val="000000" w:themeColor="text1"/>
          <w:sz w:val="26"/>
          <w:szCs w:val="26"/>
          <w:shd w:val="clear" w:color="auto" w:fill="FFFFFF"/>
          <w:lang w:val="pt-BR"/>
        </w:rPr>
        <w:t xml:space="preserve"> về nhận thức; xã hội; hành vi và chuyên môn kĩ thuật. HCMUTE cũng tin vào những </w:t>
      </w:r>
      <w:r w:rsidRPr="000A4707">
        <w:rPr>
          <w:rFonts w:eastAsia="Times New Roman"/>
          <w:b/>
          <w:color w:val="000000" w:themeColor="text1"/>
          <w:sz w:val="26"/>
          <w:szCs w:val="26"/>
          <w:shd w:val="clear" w:color="auto" w:fill="FFFFFF"/>
          <w:lang w:val="pt-BR"/>
        </w:rPr>
        <w:t>giá trị cốt lõi của học tập suốt đời</w:t>
      </w:r>
      <w:r w:rsidRPr="000A4707">
        <w:rPr>
          <w:rFonts w:eastAsia="Times New Roman"/>
          <w:color w:val="000000" w:themeColor="text1"/>
          <w:sz w:val="26"/>
          <w:szCs w:val="26"/>
          <w:shd w:val="clear" w:color="auto" w:fill="FFFFFF"/>
          <w:lang w:val="pt-BR"/>
        </w:rPr>
        <w:t>: từng cá nhân người học cần tự</w:t>
      </w:r>
      <w:r w:rsidRPr="000A4707">
        <w:rPr>
          <w:rFonts w:eastAsia="Times New Roman"/>
          <w:b/>
          <w:color w:val="000000" w:themeColor="text1"/>
          <w:sz w:val="26"/>
          <w:szCs w:val="26"/>
          <w:shd w:val="clear" w:color="auto" w:fill="FFFFFF"/>
          <w:lang w:val="pt-BR"/>
        </w:rPr>
        <w:t xml:space="preserve"> kiến tạo và mở rộng kiến thức, kĩ năng</w:t>
      </w:r>
      <w:r w:rsidRPr="000A4707">
        <w:rPr>
          <w:rFonts w:eastAsia="Times New Roman"/>
          <w:color w:val="000000" w:themeColor="text1"/>
          <w:sz w:val="26"/>
          <w:szCs w:val="26"/>
          <w:shd w:val="clear" w:color="auto" w:fill="FFFFFF"/>
          <w:lang w:val="pt-BR"/>
        </w:rPr>
        <w:t xml:space="preserve"> của chính bản thân để phát huy tiềm năng sáng tạo, qua đó </w:t>
      </w:r>
      <w:r w:rsidRPr="000A4707">
        <w:rPr>
          <w:rFonts w:eastAsia="Times New Roman"/>
          <w:b/>
          <w:color w:val="000000" w:themeColor="text1"/>
          <w:sz w:val="26"/>
          <w:szCs w:val="26"/>
          <w:shd w:val="clear" w:color="auto" w:fill="FFFFFF"/>
          <w:lang w:val="pt-BR"/>
        </w:rPr>
        <w:t>thực hiện nguyện vọng của bản thân và phụng sự xã hội</w:t>
      </w:r>
      <w:r w:rsidRPr="000A4707">
        <w:rPr>
          <w:rFonts w:eastAsia="Times New Roman"/>
          <w:color w:val="000000" w:themeColor="text1"/>
          <w:sz w:val="26"/>
          <w:szCs w:val="26"/>
          <w:shd w:val="clear" w:color="auto" w:fill="FFFFFF"/>
          <w:lang w:val="pt-BR"/>
        </w:rPr>
        <w:t>.</w:t>
      </w:r>
    </w:p>
    <w:p w:rsidR="0035149C" w:rsidRPr="000A4707" w:rsidRDefault="0035149C" w:rsidP="000A4707">
      <w:pPr>
        <w:spacing w:before="120" w:after="0" w:line="300" w:lineRule="auto"/>
        <w:ind w:firstLine="567"/>
        <w:jc w:val="both"/>
        <w:rPr>
          <w:rFonts w:eastAsia="Times New Roman"/>
          <w:color w:val="000000" w:themeColor="text1"/>
          <w:sz w:val="26"/>
          <w:szCs w:val="26"/>
          <w:shd w:val="clear" w:color="auto" w:fill="FFFFFF"/>
          <w:lang w:val="pt-BR"/>
        </w:rPr>
      </w:pPr>
      <w:r w:rsidRPr="000A4707">
        <w:rPr>
          <w:rFonts w:eastAsia="Times New Roman"/>
          <w:color w:val="000000" w:themeColor="text1"/>
          <w:sz w:val="26"/>
          <w:szCs w:val="26"/>
          <w:shd w:val="clear" w:color="auto" w:fill="FFFFFF"/>
          <w:lang w:val="pt-BR"/>
        </w:rPr>
        <w:t xml:space="preserve">Ngoài những </w:t>
      </w:r>
      <w:r w:rsidRPr="000A4707">
        <w:rPr>
          <w:rFonts w:eastAsia="Times New Roman"/>
          <w:b/>
          <w:color w:val="000000" w:themeColor="text1"/>
          <w:sz w:val="26"/>
          <w:szCs w:val="26"/>
          <w:shd w:val="clear" w:color="auto" w:fill="FFFFFF"/>
          <w:lang w:val="pt-BR"/>
        </w:rPr>
        <w:t>chương trình đào tạo sinh động</w:t>
      </w:r>
      <w:r w:rsidRPr="000A4707">
        <w:rPr>
          <w:rFonts w:eastAsia="Times New Roman"/>
          <w:color w:val="000000" w:themeColor="text1"/>
          <w:sz w:val="26"/>
          <w:szCs w:val="26"/>
          <w:shd w:val="clear" w:color="auto" w:fill="FFFFFF"/>
          <w:lang w:val="pt-BR"/>
        </w:rPr>
        <w:t xml:space="preserve"> định hướng cho các hoạt động giảng dạy lí thuyết - thực hành và </w:t>
      </w:r>
      <w:r w:rsidRPr="000A4707">
        <w:rPr>
          <w:rFonts w:eastAsia="Times New Roman"/>
          <w:b/>
          <w:color w:val="000000" w:themeColor="text1"/>
          <w:sz w:val="26"/>
          <w:szCs w:val="26"/>
          <w:shd w:val="clear" w:color="auto" w:fill="FFFFFF"/>
          <w:lang w:val="pt-BR"/>
        </w:rPr>
        <w:t>gắn kết chặt chẽ với doanh nghiệp</w:t>
      </w:r>
      <w:r w:rsidRPr="000A4707">
        <w:rPr>
          <w:rFonts w:eastAsia="Times New Roman"/>
          <w:color w:val="000000" w:themeColor="text1"/>
          <w:sz w:val="26"/>
          <w:szCs w:val="26"/>
          <w:shd w:val="clear" w:color="auto" w:fill="FFFFFF"/>
          <w:lang w:val="pt-BR"/>
        </w:rPr>
        <w:t xml:space="preserve">, HCMUTE cam kết </w:t>
      </w:r>
      <w:r w:rsidRPr="000A4707">
        <w:rPr>
          <w:rFonts w:eastAsia="Times New Roman"/>
          <w:b/>
          <w:color w:val="000000" w:themeColor="text1"/>
          <w:sz w:val="26"/>
          <w:szCs w:val="26"/>
          <w:shd w:val="clear" w:color="auto" w:fill="FFFFFF"/>
          <w:lang w:val="pt-BR"/>
        </w:rPr>
        <w:t>kiến tạo một môi trường giáo dục sáng tạo và vượt lên trên các tiêu chuẩn</w:t>
      </w:r>
      <w:r w:rsidRPr="000A4707">
        <w:rPr>
          <w:rFonts w:eastAsia="Times New Roman"/>
          <w:color w:val="000000" w:themeColor="text1"/>
          <w:sz w:val="26"/>
          <w:szCs w:val="26"/>
          <w:shd w:val="clear" w:color="auto" w:fill="FFFFFF"/>
          <w:lang w:val="pt-BR"/>
        </w:rPr>
        <w:t xml:space="preserve"> dựa trên nền tảng của </w:t>
      </w:r>
      <w:r w:rsidRPr="000A4707">
        <w:rPr>
          <w:rFonts w:eastAsia="Times New Roman"/>
          <w:b/>
          <w:color w:val="000000" w:themeColor="text1"/>
          <w:sz w:val="26"/>
          <w:szCs w:val="26"/>
          <w:shd w:val="clear" w:color="auto" w:fill="FFFFFF"/>
          <w:lang w:val="pt-BR"/>
        </w:rPr>
        <w:t>học sâu bằng cách tích hợp công nghệ, áp dụng các phương pháp dạy học tính cực, học tập trải nghiệm và đánh giá theo năng lực</w:t>
      </w:r>
      <w:r w:rsidRPr="000A4707">
        <w:rPr>
          <w:rFonts w:eastAsia="Times New Roman"/>
          <w:color w:val="000000" w:themeColor="text1"/>
          <w:sz w:val="26"/>
          <w:szCs w:val="26"/>
          <w:shd w:val="clear" w:color="auto" w:fill="FFFFFF"/>
          <w:lang w:val="pt-BR"/>
        </w:rPr>
        <w:t xml:space="preserve"> trong suốt quá trình dạy học để đáp ứng nhu cầu đa dạng của người học và sự thay đổi của xã hội một cách hiệu quả nhất.  </w:t>
      </w:r>
    </w:p>
    <w:p w:rsidR="0035149C" w:rsidRPr="000A4707" w:rsidRDefault="0035149C" w:rsidP="000A4707">
      <w:pPr>
        <w:spacing w:before="120" w:after="0" w:line="300" w:lineRule="auto"/>
        <w:ind w:firstLine="567"/>
        <w:jc w:val="both"/>
        <w:rPr>
          <w:rFonts w:eastAsia="Times New Roman"/>
          <w:color w:val="000000" w:themeColor="text1"/>
          <w:sz w:val="26"/>
          <w:szCs w:val="26"/>
          <w:shd w:val="clear" w:color="auto" w:fill="FFFFFF"/>
          <w:lang w:val="pt-BR"/>
        </w:rPr>
      </w:pPr>
      <w:r w:rsidRPr="000A4707">
        <w:rPr>
          <w:rFonts w:eastAsia="Times New Roman"/>
          <w:color w:val="000000" w:themeColor="text1"/>
          <w:sz w:val="26"/>
          <w:szCs w:val="26"/>
          <w:shd w:val="clear" w:color="auto" w:fill="FFFFFF"/>
          <w:lang w:val="pt-BR"/>
        </w:rPr>
        <w:t xml:space="preserve">HCMUTE không chỉ cung cấp cho sinh viên một </w:t>
      </w:r>
      <w:r w:rsidRPr="000A4707">
        <w:rPr>
          <w:rFonts w:eastAsia="Times New Roman"/>
          <w:b/>
          <w:color w:val="000000" w:themeColor="text1"/>
          <w:sz w:val="26"/>
          <w:szCs w:val="26"/>
          <w:shd w:val="clear" w:color="auto" w:fill="FFFFFF"/>
          <w:lang w:val="pt-BR"/>
        </w:rPr>
        <w:t>nền tảng giáo dục xuất sắc</w:t>
      </w:r>
      <w:r w:rsidRPr="000A4707">
        <w:rPr>
          <w:rFonts w:eastAsia="Times New Roman"/>
          <w:color w:val="000000" w:themeColor="text1"/>
          <w:sz w:val="26"/>
          <w:szCs w:val="26"/>
          <w:shd w:val="clear" w:color="auto" w:fill="FFFFFF"/>
          <w:lang w:val="pt-BR"/>
        </w:rPr>
        <w:t xml:space="preserve"> mà còn </w:t>
      </w:r>
      <w:r w:rsidRPr="000A4707">
        <w:rPr>
          <w:rFonts w:eastAsia="Times New Roman"/>
          <w:b/>
          <w:color w:val="000000" w:themeColor="text1"/>
          <w:sz w:val="26"/>
          <w:szCs w:val="26"/>
          <w:shd w:val="clear" w:color="auto" w:fill="FFFFFF"/>
          <w:lang w:val="pt-BR"/>
        </w:rPr>
        <w:t>khuyến khích sinh viên sáng tạo</w:t>
      </w:r>
      <w:r w:rsidRPr="000A4707">
        <w:rPr>
          <w:rFonts w:eastAsia="Times New Roman"/>
          <w:color w:val="000000" w:themeColor="text1"/>
          <w:sz w:val="26"/>
          <w:szCs w:val="26"/>
          <w:shd w:val="clear" w:color="auto" w:fill="FFFFFF"/>
          <w:lang w:val="pt-BR"/>
        </w:rPr>
        <w:t xml:space="preserve"> và giúp các em thấy được thành quả của mình thông qua việc </w:t>
      </w:r>
      <w:r w:rsidRPr="000A4707">
        <w:rPr>
          <w:rFonts w:eastAsia="Times New Roman"/>
          <w:b/>
          <w:color w:val="000000" w:themeColor="text1"/>
          <w:sz w:val="26"/>
          <w:szCs w:val="26"/>
          <w:shd w:val="clear" w:color="auto" w:fill="FFFFFF"/>
          <w:lang w:val="pt-BR"/>
        </w:rPr>
        <w:t>triển khai ứng dụng thực tế</w:t>
      </w:r>
      <w:r w:rsidRPr="000A4707">
        <w:rPr>
          <w:rFonts w:eastAsia="Times New Roman"/>
          <w:color w:val="000000" w:themeColor="text1"/>
          <w:sz w:val="26"/>
          <w:szCs w:val="26"/>
          <w:shd w:val="clear" w:color="auto" w:fill="FFFFFF"/>
          <w:lang w:val="pt-BR"/>
        </w:rPr>
        <w:t>.</w:t>
      </w:r>
    </w:p>
    <w:p w:rsidR="00A968D7" w:rsidRDefault="0035149C" w:rsidP="000A4707">
      <w:pPr>
        <w:tabs>
          <w:tab w:val="center" w:pos="7088"/>
        </w:tabs>
        <w:spacing w:before="240" w:after="0" w:line="300" w:lineRule="auto"/>
        <w:ind w:firstLine="567"/>
        <w:jc w:val="both"/>
        <w:rPr>
          <w:rFonts w:eastAsia="Times New Roman"/>
          <w:b/>
          <w:color w:val="000000" w:themeColor="text1"/>
          <w:szCs w:val="26"/>
          <w:shd w:val="clear" w:color="auto" w:fill="FFFFFF"/>
        </w:rPr>
      </w:pPr>
      <w:r w:rsidRPr="00E90864">
        <w:rPr>
          <w:rFonts w:eastAsia="Times New Roman"/>
          <w:b/>
          <w:color w:val="000000" w:themeColor="text1"/>
          <w:szCs w:val="26"/>
          <w:shd w:val="clear" w:color="auto" w:fill="FFFFFF"/>
          <w:lang w:val="pt-BR"/>
        </w:rPr>
        <w:tab/>
      </w:r>
      <w:r w:rsidRPr="00E90864">
        <w:rPr>
          <w:rFonts w:eastAsia="Times New Roman"/>
          <w:b/>
          <w:color w:val="000000" w:themeColor="text1"/>
          <w:szCs w:val="26"/>
          <w:shd w:val="clear" w:color="auto" w:fill="FFFFFF"/>
        </w:rPr>
        <w:t>HIỆU TRƯỞNG</w:t>
      </w:r>
    </w:p>
    <w:p w:rsidR="00A968D7" w:rsidRDefault="00A968D7">
      <w:pPr>
        <w:rPr>
          <w:rFonts w:eastAsia="Times New Roman"/>
          <w:b/>
          <w:color w:val="000000" w:themeColor="text1"/>
          <w:szCs w:val="26"/>
          <w:shd w:val="clear" w:color="auto" w:fill="FFFFFF"/>
        </w:rPr>
      </w:pPr>
      <w:r>
        <w:rPr>
          <w:rFonts w:eastAsia="Times New Roman"/>
          <w:b/>
          <w:color w:val="000000" w:themeColor="text1"/>
          <w:szCs w:val="26"/>
          <w:shd w:val="clear" w:color="auto" w:fill="FFFFFF"/>
        </w:rPr>
        <w:br w:type="page"/>
      </w:r>
    </w:p>
    <w:p w:rsidR="0035149C" w:rsidRPr="00A968D7" w:rsidRDefault="00A968D7" w:rsidP="00A968D7">
      <w:pPr>
        <w:tabs>
          <w:tab w:val="center" w:pos="7088"/>
        </w:tabs>
        <w:spacing w:before="240" w:after="0" w:line="300" w:lineRule="auto"/>
        <w:jc w:val="center"/>
        <w:rPr>
          <w:rFonts w:eastAsia="Times New Roman"/>
          <w:color w:val="000000" w:themeColor="text1"/>
          <w:szCs w:val="26"/>
          <w:u w:val="single"/>
          <w:shd w:val="clear" w:color="auto" w:fill="FFFFFF"/>
        </w:rPr>
      </w:pPr>
      <w:r w:rsidRPr="00A968D7">
        <w:rPr>
          <w:rFonts w:eastAsia="Times New Roman"/>
          <w:color w:val="000000" w:themeColor="text1"/>
          <w:szCs w:val="26"/>
          <w:u w:val="single"/>
          <w:shd w:val="clear" w:color="auto" w:fill="FFFFFF"/>
        </w:rPr>
        <w:lastRenderedPageBreak/>
        <w:t>PHIÊN BẢN TIẾNG ANH</w:t>
      </w:r>
    </w:p>
    <w:p w:rsidR="00A968D7" w:rsidRDefault="00A968D7" w:rsidP="00A968D7">
      <w:pPr>
        <w:tabs>
          <w:tab w:val="center" w:pos="7088"/>
        </w:tabs>
        <w:spacing w:before="240" w:after="0" w:line="300" w:lineRule="auto"/>
        <w:jc w:val="center"/>
        <w:rPr>
          <w:rFonts w:eastAsia="Times New Roman"/>
          <w:b/>
          <w:color w:val="000000" w:themeColor="text1"/>
          <w:szCs w:val="26"/>
          <w:shd w:val="clear" w:color="auto" w:fill="FFFFFF"/>
        </w:rPr>
      </w:pPr>
      <w:r>
        <w:rPr>
          <w:rFonts w:eastAsia="Times New Roman"/>
          <w:b/>
          <w:color w:val="000000" w:themeColor="text1"/>
          <w:szCs w:val="26"/>
          <w:shd w:val="clear" w:color="auto" w:fill="FFFFFF"/>
        </w:rPr>
        <w:t>HCMUTE EDUCATIONAL PHIYLOSOPHY</w:t>
      </w:r>
    </w:p>
    <w:p w:rsidR="00A968D7" w:rsidRPr="00A968D7" w:rsidRDefault="00A968D7" w:rsidP="00A968D7">
      <w:pPr>
        <w:pStyle w:val="ListParagraph"/>
        <w:numPr>
          <w:ilvl w:val="0"/>
          <w:numId w:val="7"/>
        </w:numPr>
        <w:tabs>
          <w:tab w:val="left" w:pos="360"/>
        </w:tabs>
        <w:spacing w:before="240" w:after="0" w:line="300" w:lineRule="auto"/>
        <w:ind w:left="0" w:firstLine="0"/>
        <w:jc w:val="both"/>
        <w:rPr>
          <w:rFonts w:eastAsia="Times New Roman"/>
          <w:b/>
          <w:color w:val="000000" w:themeColor="text1"/>
          <w:sz w:val="26"/>
          <w:szCs w:val="26"/>
          <w:shd w:val="clear" w:color="auto" w:fill="FFFFFF"/>
        </w:rPr>
      </w:pPr>
      <w:r w:rsidRPr="00A968D7">
        <w:rPr>
          <w:rFonts w:eastAsia="Times New Roman"/>
          <w:b/>
          <w:color w:val="000000" w:themeColor="text1"/>
          <w:sz w:val="26"/>
          <w:szCs w:val="26"/>
          <w:shd w:val="clear" w:color="auto" w:fill="FFFFFF"/>
        </w:rPr>
        <w:t>Key statement</w:t>
      </w:r>
      <w:r w:rsidR="006B159F">
        <w:rPr>
          <w:rFonts w:eastAsia="Times New Roman"/>
          <w:b/>
          <w:color w:val="000000" w:themeColor="text1"/>
          <w:sz w:val="26"/>
          <w:szCs w:val="26"/>
          <w:shd w:val="clear" w:color="auto" w:fill="FFFFFF"/>
        </w:rPr>
        <w:t xml:space="preserve"> </w:t>
      </w:r>
      <w:r w:rsidR="006B159F" w:rsidRPr="00A968D7">
        <w:rPr>
          <w:rFonts w:eastAsia="Times New Roman"/>
          <w:b/>
          <w:color w:val="000000" w:themeColor="text1"/>
          <w:sz w:val="26"/>
          <w:szCs w:val="26"/>
          <w:shd w:val="clear" w:color="auto" w:fill="FFFFFF"/>
        </w:rPr>
        <w:t xml:space="preserve">of </w:t>
      </w:r>
      <w:r w:rsidR="006B159F">
        <w:rPr>
          <w:rFonts w:eastAsia="Times New Roman"/>
          <w:b/>
          <w:color w:val="000000" w:themeColor="text1"/>
          <w:sz w:val="26"/>
          <w:szCs w:val="26"/>
          <w:shd w:val="clear" w:color="auto" w:fill="FFFFFF"/>
        </w:rPr>
        <w:t>HCMUTE Educational</w:t>
      </w:r>
      <w:r w:rsidR="006B159F" w:rsidRPr="00A968D7">
        <w:rPr>
          <w:rFonts w:eastAsia="Times New Roman"/>
          <w:b/>
          <w:color w:val="000000" w:themeColor="text1"/>
          <w:sz w:val="26"/>
          <w:szCs w:val="26"/>
          <w:shd w:val="clear" w:color="auto" w:fill="FFFFFF"/>
        </w:rPr>
        <w:t xml:space="preserve"> Philosophy</w:t>
      </w:r>
      <w:r w:rsidRPr="00A968D7">
        <w:rPr>
          <w:rFonts w:eastAsia="Times New Roman"/>
          <w:b/>
          <w:color w:val="000000" w:themeColor="text1"/>
          <w:sz w:val="26"/>
          <w:szCs w:val="26"/>
          <w:shd w:val="clear" w:color="auto" w:fill="FFFFFF"/>
        </w:rPr>
        <w:t>:</w:t>
      </w:r>
      <w:r w:rsidRPr="00A968D7">
        <w:rPr>
          <w:rFonts w:eastAsia="Times New Roman"/>
          <w:b/>
          <w:color w:val="000000" w:themeColor="text1"/>
          <w:sz w:val="26"/>
          <w:szCs w:val="26"/>
          <w:shd w:val="clear" w:color="auto" w:fill="FFFFFF"/>
        </w:rPr>
        <w:tab/>
      </w:r>
    </w:p>
    <w:p w:rsidR="00A968D7" w:rsidRPr="006B159F" w:rsidRDefault="00A968D7" w:rsidP="00A968D7">
      <w:pPr>
        <w:spacing w:before="240" w:after="0" w:line="300" w:lineRule="auto"/>
        <w:jc w:val="center"/>
        <w:rPr>
          <w:rFonts w:eastAsia="Times New Roman"/>
          <w:b/>
          <w:color w:val="002060"/>
          <w:sz w:val="26"/>
          <w:szCs w:val="26"/>
          <w:shd w:val="clear" w:color="auto" w:fill="FFFFFF"/>
        </w:rPr>
      </w:pPr>
      <w:r w:rsidRPr="006B159F">
        <w:rPr>
          <w:rFonts w:eastAsia="Times New Roman"/>
          <w:b/>
          <w:color w:val="002060"/>
          <w:sz w:val="26"/>
          <w:szCs w:val="26"/>
          <w:shd w:val="clear" w:color="auto" w:fill="FFFFFF"/>
        </w:rPr>
        <w:t>HUMANITY, CREATIVITY, INTEGRATION</w:t>
      </w:r>
    </w:p>
    <w:p w:rsidR="00A968D7" w:rsidRDefault="00A968D7" w:rsidP="00A968D7">
      <w:pPr>
        <w:pStyle w:val="ListParagraph"/>
        <w:numPr>
          <w:ilvl w:val="0"/>
          <w:numId w:val="7"/>
        </w:numPr>
        <w:tabs>
          <w:tab w:val="left" w:pos="360"/>
        </w:tabs>
        <w:spacing w:before="240" w:after="0" w:line="300" w:lineRule="auto"/>
        <w:ind w:left="0" w:firstLine="0"/>
        <w:jc w:val="both"/>
        <w:rPr>
          <w:rFonts w:eastAsia="Times New Roman"/>
          <w:b/>
          <w:color w:val="000000" w:themeColor="text1"/>
          <w:sz w:val="26"/>
          <w:szCs w:val="26"/>
          <w:shd w:val="clear" w:color="auto" w:fill="FFFFFF"/>
        </w:rPr>
      </w:pPr>
      <w:r w:rsidRPr="00A968D7">
        <w:rPr>
          <w:rFonts w:eastAsia="Times New Roman"/>
          <w:b/>
          <w:color w:val="000000" w:themeColor="text1"/>
          <w:sz w:val="26"/>
          <w:szCs w:val="26"/>
          <w:shd w:val="clear" w:color="auto" w:fill="FFFFFF"/>
        </w:rPr>
        <w:t xml:space="preserve">General meaning of </w:t>
      </w:r>
      <w:r w:rsidR="006B159F">
        <w:rPr>
          <w:rFonts w:eastAsia="Times New Roman"/>
          <w:b/>
          <w:color w:val="000000" w:themeColor="text1"/>
          <w:sz w:val="26"/>
          <w:szCs w:val="26"/>
          <w:shd w:val="clear" w:color="auto" w:fill="FFFFFF"/>
        </w:rPr>
        <w:t>HCMUTE Educational</w:t>
      </w:r>
      <w:r w:rsidRPr="00A968D7">
        <w:rPr>
          <w:rFonts w:eastAsia="Times New Roman"/>
          <w:b/>
          <w:color w:val="000000" w:themeColor="text1"/>
          <w:sz w:val="26"/>
          <w:szCs w:val="26"/>
          <w:shd w:val="clear" w:color="auto" w:fill="FFFFFF"/>
        </w:rPr>
        <w:t xml:space="preserve"> Philosophy:</w:t>
      </w:r>
    </w:p>
    <w:p w:rsidR="00A968D7" w:rsidRDefault="00A968D7" w:rsidP="00A968D7">
      <w:pPr>
        <w:spacing w:before="120" w:after="0" w:line="300" w:lineRule="auto"/>
        <w:ind w:firstLine="360"/>
        <w:jc w:val="both"/>
        <w:rPr>
          <w:rFonts w:eastAsia="Times New Roman"/>
          <w:color w:val="000000" w:themeColor="text1"/>
          <w:sz w:val="26"/>
          <w:szCs w:val="26"/>
          <w:shd w:val="clear" w:color="auto" w:fill="FFFFFF"/>
          <w:lang w:val="pt-BR"/>
        </w:rPr>
      </w:pPr>
      <w:r w:rsidRPr="00A968D7">
        <w:rPr>
          <w:rFonts w:eastAsia="Times New Roman"/>
          <w:b/>
          <w:color w:val="000000" w:themeColor="text1"/>
          <w:sz w:val="26"/>
          <w:szCs w:val="26"/>
          <w:shd w:val="clear" w:color="auto" w:fill="FFFFFF"/>
          <w:lang w:val="pt-BR"/>
        </w:rPr>
        <w:t>Cộng đồng các nhà quản lí, giảng viên, sinh viên và các bên liên quan</w:t>
      </w:r>
      <w:r w:rsidRPr="00A968D7">
        <w:rPr>
          <w:rFonts w:eastAsia="Times New Roman"/>
          <w:color w:val="000000" w:themeColor="text1"/>
          <w:sz w:val="26"/>
          <w:szCs w:val="26"/>
          <w:shd w:val="clear" w:color="auto" w:fill="FFFFFF"/>
          <w:lang w:val="pt-BR"/>
        </w:rPr>
        <w:t xml:space="preserve"> củaTrường Đại học Sư phạm Kỹ thuật TP.HCM (HCMUTE) cùng tham gia vào quá trình </w:t>
      </w:r>
      <w:r w:rsidRPr="00A968D7">
        <w:rPr>
          <w:rFonts w:eastAsia="Times New Roman"/>
          <w:b/>
          <w:color w:val="000000" w:themeColor="text1"/>
          <w:sz w:val="26"/>
          <w:szCs w:val="26"/>
          <w:shd w:val="clear" w:color="auto" w:fill="FFFFFF"/>
          <w:lang w:val="pt-BR"/>
        </w:rPr>
        <w:t>giáo dục, truyền cảm hứng và trợ giúp</w:t>
      </w:r>
      <w:r w:rsidRPr="00A968D7">
        <w:rPr>
          <w:rFonts w:eastAsia="Times New Roman"/>
          <w:color w:val="000000" w:themeColor="text1"/>
          <w:sz w:val="26"/>
          <w:szCs w:val="26"/>
          <w:shd w:val="clear" w:color="auto" w:fill="FFFFFF"/>
          <w:lang w:val="pt-BR"/>
        </w:rPr>
        <w:t xml:space="preserve"> từng sinh viên trở thành các </w:t>
      </w:r>
      <w:r w:rsidRPr="00A968D7">
        <w:rPr>
          <w:rFonts w:eastAsia="Times New Roman"/>
          <w:b/>
          <w:color w:val="000000" w:themeColor="text1"/>
          <w:sz w:val="26"/>
          <w:szCs w:val="26"/>
          <w:shd w:val="clear" w:color="auto" w:fill="FFFFFF"/>
          <w:lang w:val="pt-BR"/>
        </w:rPr>
        <w:t>cá nhân có năng lực, lương tâm và trách nhiệm</w:t>
      </w:r>
      <w:r w:rsidRPr="00A968D7">
        <w:rPr>
          <w:rFonts w:eastAsia="Times New Roman"/>
          <w:color w:val="000000" w:themeColor="text1"/>
          <w:sz w:val="26"/>
          <w:szCs w:val="26"/>
          <w:shd w:val="clear" w:color="auto" w:fill="FFFFFF"/>
          <w:lang w:val="pt-BR"/>
        </w:rPr>
        <w:t xml:space="preserve">; khắc sâu trong tâm trí sinh viên tầm quan trọng của các </w:t>
      </w:r>
      <w:r w:rsidRPr="00A968D7">
        <w:rPr>
          <w:rFonts w:eastAsia="Times New Roman"/>
          <w:b/>
          <w:color w:val="000000" w:themeColor="text1"/>
          <w:sz w:val="26"/>
          <w:szCs w:val="26"/>
          <w:shd w:val="clear" w:color="auto" w:fill="FFFFFF"/>
          <w:lang w:val="pt-BR"/>
        </w:rPr>
        <w:t>kĩ năng mới, các kĩ năng của công dân toàn cầu, các kĩ năng khởi nghiệp</w:t>
      </w:r>
      <w:r w:rsidRPr="00A968D7">
        <w:rPr>
          <w:rFonts w:eastAsia="Times New Roman"/>
          <w:color w:val="000000" w:themeColor="text1"/>
          <w:sz w:val="26"/>
          <w:szCs w:val="26"/>
          <w:shd w:val="clear" w:color="auto" w:fill="FFFFFF"/>
          <w:lang w:val="pt-BR"/>
        </w:rPr>
        <w:t xml:space="preserve"> và những kĩ năng cốt lõi khác.</w:t>
      </w:r>
    </w:p>
    <w:p w:rsidR="00A968D7" w:rsidRPr="00CD41F5" w:rsidRDefault="006B159F" w:rsidP="00A968D7">
      <w:pPr>
        <w:ind w:firstLine="360"/>
        <w:jc w:val="both"/>
        <w:rPr>
          <w:rFonts w:eastAsia="Times New Roman"/>
          <w:color w:val="002060"/>
          <w:sz w:val="26"/>
          <w:szCs w:val="26"/>
          <w:shd w:val="clear" w:color="auto" w:fill="FFFFFF"/>
        </w:rPr>
      </w:pPr>
      <w:r w:rsidRPr="006B159F">
        <w:rPr>
          <w:rFonts w:eastAsia="Times New Roman"/>
          <w:color w:val="002060"/>
          <w:sz w:val="26"/>
          <w:szCs w:val="26"/>
          <w:shd w:val="clear" w:color="auto" w:fill="FFFFFF"/>
        </w:rPr>
        <w:t xml:space="preserve">All </w:t>
      </w:r>
      <w:r w:rsidR="00A968D7" w:rsidRPr="006B159F">
        <w:rPr>
          <w:rFonts w:eastAsia="Times New Roman"/>
          <w:color w:val="002060"/>
          <w:sz w:val="26"/>
          <w:szCs w:val="26"/>
          <w:shd w:val="clear" w:color="auto" w:fill="FFFFFF"/>
        </w:rPr>
        <w:t xml:space="preserve">students, lecturers, administrators and </w:t>
      </w:r>
      <w:r w:rsidRPr="006B159F">
        <w:rPr>
          <w:rFonts w:eastAsia="Times New Roman"/>
          <w:color w:val="002060"/>
          <w:sz w:val="26"/>
          <w:szCs w:val="26"/>
          <w:shd w:val="clear" w:color="auto" w:fill="FFFFFF"/>
        </w:rPr>
        <w:t>other</w:t>
      </w:r>
      <w:r>
        <w:rPr>
          <w:rFonts w:eastAsia="Times New Roman"/>
          <w:color w:val="002060"/>
          <w:sz w:val="26"/>
          <w:szCs w:val="26"/>
          <w:shd w:val="clear" w:color="auto" w:fill="FFFFFF"/>
        </w:rPr>
        <w:t xml:space="preserve"> </w:t>
      </w:r>
      <w:r w:rsidR="00A968D7" w:rsidRPr="00CD41F5">
        <w:rPr>
          <w:rFonts w:eastAsia="Times New Roman"/>
          <w:color w:val="002060"/>
          <w:sz w:val="26"/>
          <w:szCs w:val="26"/>
          <w:shd w:val="clear" w:color="auto" w:fill="FFFFFF"/>
        </w:rPr>
        <w:t xml:space="preserve">stakeholders </w:t>
      </w:r>
      <w:r>
        <w:rPr>
          <w:rFonts w:eastAsia="Times New Roman"/>
          <w:color w:val="002060"/>
          <w:sz w:val="26"/>
          <w:szCs w:val="26"/>
          <w:shd w:val="clear" w:color="auto" w:fill="FFFFFF"/>
        </w:rPr>
        <w:t>of t</w:t>
      </w:r>
      <w:r w:rsidRPr="00CD41F5">
        <w:rPr>
          <w:rFonts w:eastAsia="Times New Roman"/>
          <w:color w:val="002060"/>
          <w:sz w:val="26"/>
          <w:szCs w:val="26"/>
          <w:shd w:val="clear" w:color="auto" w:fill="FFFFFF"/>
        </w:rPr>
        <w:t>he HCMUTE co</w:t>
      </w:r>
      <w:r>
        <w:rPr>
          <w:rFonts w:eastAsia="Times New Roman"/>
          <w:color w:val="002060"/>
          <w:sz w:val="26"/>
          <w:szCs w:val="26"/>
          <w:shd w:val="clear" w:color="auto" w:fill="FFFFFF"/>
        </w:rPr>
        <w:t>mmunity are</w:t>
      </w:r>
      <w:r w:rsidR="001D35DA">
        <w:rPr>
          <w:rFonts w:eastAsia="Times New Roman"/>
          <w:color w:val="002060"/>
          <w:sz w:val="26"/>
          <w:szCs w:val="26"/>
          <w:shd w:val="clear" w:color="auto" w:fill="FFFFFF"/>
        </w:rPr>
        <w:t xml:space="preserve"> to get</w:t>
      </w:r>
      <w:r w:rsidR="00A968D7">
        <w:rPr>
          <w:rFonts w:eastAsia="Times New Roman"/>
          <w:color w:val="002060"/>
          <w:sz w:val="26"/>
          <w:szCs w:val="26"/>
          <w:shd w:val="clear" w:color="auto" w:fill="FFFFFF"/>
        </w:rPr>
        <w:t xml:space="preserve"> </w:t>
      </w:r>
      <w:r w:rsidR="00A968D7" w:rsidRPr="00CD41F5">
        <w:rPr>
          <w:rFonts w:eastAsia="Times New Roman"/>
          <w:color w:val="002060"/>
          <w:sz w:val="26"/>
          <w:szCs w:val="26"/>
          <w:shd w:val="clear" w:color="auto" w:fill="FFFFFF"/>
        </w:rPr>
        <w:t xml:space="preserve">involved </w:t>
      </w:r>
      <w:r>
        <w:rPr>
          <w:rFonts w:eastAsia="Times New Roman"/>
          <w:color w:val="002060"/>
          <w:sz w:val="26"/>
          <w:szCs w:val="26"/>
          <w:shd w:val="clear" w:color="auto" w:fill="FFFFFF"/>
        </w:rPr>
        <w:t>together</w:t>
      </w:r>
      <w:r w:rsidRPr="00CD41F5">
        <w:rPr>
          <w:rFonts w:eastAsia="Times New Roman"/>
          <w:color w:val="002060"/>
          <w:sz w:val="26"/>
          <w:szCs w:val="26"/>
          <w:shd w:val="clear" w:color="auto" w:fill="FFFFFF"/>
        </w:rPr>
        <w:t xml:space="preserve"> </w:t>
      </w:r>
      <w:r w:rsidR="00A968D7" w:rsidRPr="00CD41F5">
        <w:rPr>
          <w:rFonts w:eastAsia="Times New Roman"/>
          <w:color w:val="002060"/>
          <w:sz w:val="26"/>
          <w:szCs w:val="26"/>
          <w:shd w:val="clear" w:color="auto" w:fill="FFFFFF"/>
        </w:rPr>
        <w:t xml:space="preserve">in educating, inspiring and supporting every student to become competent, conscientious and responsible individuals; to bear in </w:t>
      </w:r>
      <w:r w:rsidR="001D35DA">
        <w:rPr>
          <w:rFonts w:eastAsia="Times New Roman"/>
          <w:color w:val="002060"/>
          <w:sz w:val="26"/>
          <w:szCs w:val="26"/>
          <w:shd w:val="clear" w:color="auto" w:fill="FFFFFF"/>
        </w:rPr>
        <w:t>students'</w:t>
      </w:r>
      <w:r w:rsidR="00A968D7" w:rsidRPr="00CD41F5">
        <w:rPr>
          <w:rFonts w:eastAsia="Times New Roman"/>
          <w:color w:val="002060"/>
          <w:sz w:val="26"/>
          <w:szCs w:val="26"/>
          <w:shd w:val="clear" w:color="auto" w:fill="FFFFFF"/>
        </w:rPr>
        <w:t xml:space="preserve"> mind the emergence of new skills deemed</w:t>
      </w:r>
      <w:r w:rsidR="007E1828">
        <w:rPr>
          <w:rFonts w:eastAsia="Times New Roman"/>
          <w:color w:val="002060"/>
          <w:sz w:val="26"/>
          <w:szCs w:val="26"/>
          <w:shd w:val="clear" w:color="auto" w:fill="FFFFFF"/>
        </w:rPr>
        <w:t xml:space="preserve"> to be</w:t>
      </w:r>
      <w:r w:rsidR="00A968D7" w:rsidRPr="00CD41F5">
        <w:rPr>
          <w:rFonts w:eastAsia="Times New Roman"/>
          <w:color w:val="002060"/>
          <w:sz w:val="26"/>
          <w:szCs w:val="26"/>
          <w:shd w:val="clear" w:color="auto" w:fill="FFFFFF"/>
        </w:rPr>
        <w:t xml:space="preserve"> critical for individuals, </w:t>
      </w:r>
      <w:r w:rsidR="007E1828">
        <w:rPr>
          <w:rFonts w:eastAsia="Times New Roman"/>
          <w:color w:val="002060"/>
          <w:sz w:val="26"/>
          <w:szCs w:val="26"/>
          <w:shd w:val="clear" w:color="auto" w:fill="FFFFFF"/>
        </w:rPr>
        <w:t xml:space="preserve">for </w:t>
      </w:r>
      <w:r w:rsidR="00A968D7" w:rsidRPr="00CD41F5">
        <w:rPr>
          <w:rFonts w:eastAsia="Times New Roman"/>
          <w:color w:val="002060"/>
          <w:sz w:val="26"/>
          <w:szCs w:val="26"/>
          <w:shd w:val="clear" w:color="auto" w:fill="FFFFFF"/>
        </w:rPr>
        <w:t xml:space="preserve">global citizenship, </w:t>
      </w:r>
      <w:r w:rsidR="007E1828">
        <w:rPr>
          <w:rFonts w:eastAsia="Times New Roman"/>
          <w:color w:val="002060"/>
          <w:sz w:val="26"/>
          <w:szCs w:val="26"/>
          <w:shd w:val="clear" w:color="auto" w:fill="FFFFFF"/>
        </w:rPr>
        <w:t xml:space="preserve">for </w:t>
      </w:r>
      <w:r w:rsidR="00A968D7" w:rsidRPr="00CD41F5">
        <w:rPr>
          <w:rFonts w:eastAsia="Times New Roman"/>
          <w:color w:val="002060"/>
          <w:sz w:val="26"/>
          <w:szCs w:val="26"/>
          <w:shd w:val="clear" w:color="auto" w:fill="FFFFFF"/>
        </w:rPr>
        <w:t>entrepreneur</w:t>
      </w:r>
      <w:r w:rsidR="007E1828">
        <w:rPr>
          <w:rFonts w:eastAsia="Times New Roman"/>
          <w:color w:val="002060"/>
          <w:sz w:val="26"/>
          <w:szCs w:val="26"/>
          <w:shd w:val="clear" w:color="auto" w:fill="FFFFFF"/>
        </w:rPr>
        <w:t>ship</w:t>
      </w:r>
      <w:r w:rsidR="00A968D7" w:rsidRPr="00CD41F5">
        <w:rPr>
          <w:rFonts w:eastAsia="Times New Roman"/>
          <w:color w:val="002060"/>
          <w:sz w:val="26"/>
          <w:szCs w:val="26"/>
          <w:shd w:val="clear" w:color="auto" w:fill="FFFFFF"/>
        </w:rPr>
        <w:t xml:space="preserve"> and other core skills.</w:t>
      </w:r>
    </w:p>
    <w:p w:rsidR="00A968D7" w:rsidRDefault="00A968D7" w:rsidP="00A968D7">
      <w:pPr>
        <w:spacing w:before="120" w:after="0" w:line="300" w:lineRule="auto"/>
        <w:ind w:firstLine="360"/>
        <w:jc w:val="both"/>
        <w:rPr>
          <w:rFonts w:eastAsia="Times New Roman"/>
          <w:color w:val="000000" w:themeColor="text1"/>
          <w:sz w:val="26"/>
          <w:szCs w:val="26"/>
          <w:shd w:val="clear" w:color="auto" w:fill="FFFFFF"/>
          <w:lang w:val="pt-BR"/>
        </w:rPr>
      </w:pPr>
      <w:r w:rsidRPr="00A968D7">
        <w:rPr>
          <w:rFonts w:eastAsia="Times New Roman"/>
          <w:color w:val="000000" w:themeColor="text1"/>
          <w:sz w:val="26"/>
          <w:szCs w:val="26"/>
          <w:shd w:val="clear" w:color="auto" w:fill="FFFFFF"/>
          <w:lang w:val="pt-BR"/>
        </w:rPr>
        <w:t>HCMUTE tin rằng việc học có ý nghĩa đầy đủ nhất khi từng cá nhân được tạo các cơ hội cho</w:t>
      </w:r>
      <w:r w:rsidRPr="00A968D7">
        <w:rPr>
          <w:rFonts w:eastAsia="Times New Roman"/>
          <w:b/>
          <w:color w:val="000000" w:themeColor="text1"/>
          <w:sz w:val="26"/>
          <w:szCs w:val="26"/>
          <w:shd w:val="clear" w:color="auto" w:fill="FFFFFF"/>
          <w:lang w:val="pt-BR"/>
        </w:rPr>
        <w:t xml:space="preserve"> sự phát triển toàn diện các năng lực</w:t>
      </w:r>
      <w:r w:rsidRPr="00A968D7">
        <w:rPr>
          <w:rFonts w:eastAsia="Times New Roman"/>
          <w:color w:val="000000" w:themeColor="text1"/>
          <w:sz w:val="26"/>
          <w:szCs w:val="26"/>
          <w:shd w:val="clear" w:color="auto" w:fill="FFFFFF"/>
          <w:lang w:val="pt-BR"/>
        </w:rPr>
        <w:t xml:space="preserve"> về nhận thức; xã hội; hành vi và chuyên môn kĩ thuật. HCMUTE cũng tin vào những </w:t>
      </w:r>
      <w:r w:rsidRPr="00A968D7">
        <w:rPr>
          <w:rFonts w:eastAsia="Times New Roman"/>
          <w:b/>
          <w:color w:val="000000" w:themeColor="text1"/>
          <w:sz w:val="26"/>
          <w:szCs w:val="26"/>
          <w:shd w:val="clear" w:color="auto" w:fill="FFFFFF"/>
          <w:lang w:val="pt-BR"/>
        </w:rPr>
        <w:t>giá trị cốt lõi của học tập suốt đời</w:t>
      </w:r>
      <w:r w:rsidRPr="00A968D7">
        <w:rPr>
          <w:rFonts w:eastAsia="Times New Roman"/>
          <w:color w:val="000000" w:themeColor="text1"/>
          <w:sz w:val="26"/>
          <w:szCs w:val="26"/>
          <w:shd w:val="clear" w:color="auto" w:fill="FFFFFF"/>
          <w:lang w:val="pt-BR"/>
        </w:rPr>
        <w:t>: từng cá nhân người học cần tự</w:t>
      </w:r>
      <w:r w:rsidRPr="00A968D7">
        <w:rPr>
          <w:rFonts w:eastAsia="Times New Roman"/>
          <w:b/>
          <w:color w:val="000000" w:themeColor="text1"/>
          <w:sz w:val="26"/>
          <w:szCs w:val="26"/>
          <w:shd w:val="clear" w:color="auto" w:fill="FFFFFF"/>
          <w:lang w:val="pt-BR"/>
        </w:rPr>
        <w:t xml:space="preserve"> kiến tạo và mở rộng kiến thức, kĩ năng</w:t>
      </w:r>
      <w:r w:rsidRPr="00A968D7">
        <w:rPr>
          <w:rFonts w:eastAsia="Times New Roman"/>
          <w:color w:val="000000" w:themeColor="text1"/>
          <w:sz w:val="26"/>
          <w:szCs w:val="26"/>
          <w:shd w:val="clear" w:color="auto" w:fill="FFFFFF"/>
          <w:lang w:val="pt-BR"/>
        </w:rPr>
        <w:t xml:space="preserve"> của chính bản thân để phát huy tiềm năng sáng tạo, qua đó </w:t>
      </w:r>
      <w:r w:rsidRPr="00A968D7">
        <w:rPr>
          <w:rFonts w:eastAsia="Times New Roman"/>
          <w:b/>
          <w:color w:val="000000" w:themeColor="text1"/>
          <w:sz w:val="26"/>
          <w:szCs w:val="26"/>
          <w:shd w:val="clear" w:color="auto" w:fill="FFFFFF"/>
          <w:lang w:val="pt-BR"/>
        </w:rPr>
        <w:t>thực hiện nguyện vọng của bản thân và phụng sự xã hội</w:t>
      </w:r>
      <w:r w:rsidRPr="00A968D7">
        <w:rPr>
          <w:rFonts w:eastAsia="Times New Roman"/>
          <w:color w:val="000000" w:themeColor="text1"/>
          <w:sz w:val="26"/>
          <w:szCs w:val="26"/>
          <w:shd w:val="clear" w:color="auto" w:fill="FFFFFF"/>
          <w:lang w:val="pt-BR"/>
        </w:rPr>
        <w:t>.</w:t>
      </w:r>
    </w:p>
    <w:p w:rsidR="007E1828" w:rsidRPr="00CD41F5" w:rsidRDefault="007E1828" w:rsidP="007E1828">
      <w:pPr>
        <w:ind w:firstLine="360"/>
        <w:jc w:val="both"/>
        <w:rPr>
          <w:rFonts w:eastAsia="Times New Roman"/>
          <w:color w:val="002060"/>
          <w:sz w:val="26"/>
          <w:szCs w:val="26"/>
          <w:shd w:val="clear" w:color="auto" w:fill="FFFFFF"/>
        </w:rPr>
      </w:pPr>
      <w:r w:rsidRPr="00CD41F5">
        <w:rPr>
          <w:rFonts w:eastAsia="Times New Roman"/>
          <w:color w:val="002060"/>
          <w:sz w:val="26"/>
          <w:szCs w:val="26"/>
          <w:shd w:val="clear" w:color="auto" w:fill="FFFFFF"/>
        </w:rPr>
        <w:t xml:space="preserve">HCMUTE </w:t>
      </w:r>
      <w:r w:rsidR="00CA23A6">
        <w:rPr>
          <w:rFonts w:eastAsia="Times New Roman"/>
          <w:color w:val="002060"/>
          <w:sz w:val="26"/>
          <w:szCs w:val="26"/>
          <w:shd w:val="clear" w:color="auto" w:fill="FFFFFF"/>
        </w:rPr>
        <w:t xml:space="preserve">does </w:t>
      </w:r>
      <w:r w:rsidRPr="00CD41F5">
        <w:rPr>
          <w:rFonts w:eastAsia="Times New Roman"/>
          <w:color w:val="002060"/>
          <w:sz w:val="26"/>
          <w:szCs w:val="26"/>
          <w:shd w:val="clear" w:color="auto" w:fill="FFFFFF"/>
        </w:rPr>
        <w:t xml:space="preserve">believe that </w:t>
      </w:r>
      <w:r>
        <w:rPr>
          <w:rFonts w:eastAsia="Times New Roman"/>
          <w:color w:val="002060"/>
          <w:sz w:val="26"/>
          <w:szCs w:val="26"/>
          <w:shd w:val="clear" w:color="auto" w:fill="FFFFFF"/>
        </w:rPr>
        <w:t xml:space="preserve">the </w:t>
      </w:r>
      <w:r w:rsidR="003D34CA">
        <w:rPr>
          <w:rFonts w:eastAsia="Times New Roman"/>
          <w:color w:val="002060"/>
          <w:sz w:val="26"/>
          <w:szCs w:val="26"/>
          <w:shd w:val="clear" w:color="auto" w:fill="FFFFFF"/>
        </w:rPr>
        <w:t>most</w:t>
      </w:r>
      <w:r>
        <w:rPr>
          <w:rFonts w:eastAsia="Times New Roman"/>
          <w:color w:val="002060"/>
          <w:sz w:val="26"/>
          <w:szCs w:val="26"/>
          <w:shd w:val="clear" w:color="auto" w:fill="FFFFFF"/>
        </w:rPr>
        <w:t xml:space="preserve"> </w:t>
      </w:r>
      <w:r w:rsidRPr="00CD41F5">
        <w:rPr>
          <w:rFonts w:eastAsia="Times New Roman"/>
          <w:color w:val="002060"/>
          <w:sz w:val="26"/>
          <w:szCs w:val="26"/>
          <w:shd w:val="clear" w:color="auto" w:fill="FFFFFF"/>
        </w:rPr>
        <w:t xml:space="preserve">meaningful learning occurs when </w:t>
      </w:r>
      <w:r w:rsidR="003D34CA">
        <w:rPr>
          <w:rFonts w:eastAsia="Times New Roman"/>
          <w:color w:val="002060"/>
          <w:sz w:val="26"/>
          <w:szCs w:val="26"/>
          <w:shd w:val="clear" w:color="auto" w:fill="FFFFFF"/>
        </w:rPr>
        <w:t xml:space="preserve">every </w:t>
      </w:r>
      <w:r w:rsidRPr="00CD41F5">
        <w:rPr>
          <w:rFonts w:eastAsia="Times New Roman"/>
          <w:color w:val="002060"/>
          <w:sz w:val="26"/>
          <w:szCs w:val="26"/>
          <w:shd w:val="clear" w:color="auto" w:fill="FFFFFF"/>
        </w:rPr>
        <w:t xml:space="preserve">individual is </w:t>
      </w:r>
      <w:r w:rsidR="003D34CA">
        <w:rPr>
          <w:rFonts w:eastAsia="Times New Roman"/>
          <w:color w:val="002060"/>
          <w:sz w:val="26"/>
          <w:szCs w:val="26"/>
          <w:shd w:val="clear" w:color="auto" w:fill="FFFFFF"/>
        </w:rPr>
        <w:t>provid</w:t>
      </w:r>
      <w:r w:rsidRPr="00CD41F5">
        <w:rPr>
          <w:rFonts w:eastAsia="Times New Roman"/>
          <w:color w:val="002060"/>
          <w:sz w:val="26"/>
          <w:szCs w:val="26"/>
          <w:shd w:val="clear" w:color="auto" w:fill="FFFFFF"/>
        </w:rPr>
        <w:t xml:space="preserve">ed </w:t>
      </w:r>
      <w:r w:rsidR="003D34CA">
        <w:rPr>
          <w:rFonts w:eastAsia="Times New Roman"/>
          <w:color w:val="002060"/>
          <w:sz w:val="26"/>
          <w:szCs w:val="26"/>
          <w:shd w:val="clear" w:color="auto" w:fill="FFFFFF"/>
        </w:rPr>
        <w:t xml:space="preserve">with </w:t>
      </w:r>
      <w:r w:rsidRPr="00CD41F5">
        <w:rPr>
          <w:rFonts w:eastAsia="Times New Roman"/>
          <w:color w:val="002060"/>
          <w:sz w:val="26"/>
          <w:szCs w:val="26"/>
          <w:shd w:val="clear" w:color="auto" w:fill="FFFFFF"/>
        </w:rPr>
        <w:t>opportunities for a comprehensive development of cognitive competence, social and behavioral competence and technical competence</w:t>
      </w:r>
      <w:r w:rsidR="003D34CA">
        <w:rPr>
          <w:rFonts w:eastAsia="Times New Roman"/>
          <w:color w:val="002060"/>
          <w:sz w:val="26"/>
          <w:szCs w:val="26"/>
          <w:shd w:val="clear" w:color="auto" w:fill="FFFFFF"/>
        </w:rPr>
        <w:t>.</w:t>
      </w:r>
      <w:r w:rsidRPr="00CD41F5">
        <w:rPr>
          <w:rFonts w:eastAsia="Times New Roman"/>
          <w:color w:val="002060"/>
          <w:sz w:val="26"/>
          <w:szCs w:val="26"/>
          <w:shd w:val="clear" w:color="auto" w:fill="FFFFFF"/>
        </w:rPr>
        <w:t xml:space="preserve"> HCMUTE also believes in </w:t>
      </w:r>
      <w:r w:rsidR="003D34CA">
        <w:rPr>
          <w:rFonts w:eastAsia="Times New Roman"/>
          <w:color w:val="002060"/>
          <w:sz w:val="26"/>
          <w:szCs w:val="26"/>
          <w:shd w:val="clear" w:color="auto" w:fill="FFFFFF"/>
        </w:rPr>
        <w:t xml:space="preserve">the </w:t>
      </w:r>
      <w:r w:rsidR="00CA23A6">
        <w:rPr>
          <w:rFonts w:eastAsia="Times New Roman"/>
          <w:color w:val="002060"/>
          <w:sz w:val="26"/>
          <w:szCs w:val="26"/>
          <w:shd w:val="clear" w:color="auto" w:fill="FFFFFF"/>
        </w:rPr>
        <w:t xml:space="preserve">core values of </w:t>
      </w:r>
      <w:r w:rsidRPr="00CD41F5">
        <w:rPr>
          <w:rFonts w:eastAsia="Times New Roman"/>
          <w:color w:val="002060"/>
          <w:sz w:val="26"/>
          <w:szCs w:val="26"/>
          <w:shd w:val="clear" w:color="auto" w:fill="FFFFFF"/>
        </w:rPr>
        <w:t>lifelong learning: e</w:t>
      </w:r>
      <w:r w:rsidR="003D34CA">
        <w:rPr>
          <w:rFonts w:eastAsia="Times New Roman"/>
          <w:color w:val="002060"/>
          <w:sz w:val="26"/>
          <w:szCs w:val="26"/>
          <w:shd w:val="clear" w:color="auto" w:fill="FFFFFF"/>
        </w:rPr>
        <w:t>ach</w:t>
      </w:r>
      <w:r w:rsidRPr="00CD41F5">
        <w:rPr>
          <w:rFonts w:eastAsia="Times New Roman"/>
          <w:color w:val="002060"/>
          <w:sz w:val="26"/>
          <w:szCs w:val="26"/>
          <w:shd w:val="clear" w:color="auto" w:fill="FFFFFF"/>
        </w:rPr>
        <w:t xml:space="preserve"> learner </w:t>
      </w:r>
      <w:r w:rsidR="00991339">
        <w:rPr>
          <w:rFonts w:eastAsia="Times New Roman"/>
          <w:color w:val="002060"/>
          <w:sz w:val="26"/>
          <w:szCs w:val="26"/>
          <w:shd w:val="clear" w:color="auto" w:fill="FFFFFF"/>
        </w:rPr>
        <w:t>needs to</w:t>
      </w:r>
      <w:r w:rsidRPr="00CD41F5">
        <w:rPr>
          <w:rFonts w:eastAsia="Times New Roman"/>
          <w:color w:val="002060"/>
          <w:sz w:val="26"/>
          <w:szCs w:val="26"/>
          <w:shd w:val="clear" w:color="auto" w:fill="FFFFFF"/>
        </w:rPr>
        <w:t xml:space="preserve"> self-</w:t>
      </w:r>
      <w:r w:rsidR="00CA23A6">
        <w:rPr>
          <w:rFonts w:eastAsia="Times New Roman"/>
          <w:color w:val="002060"/>
          <w:sz w:val="26"/>
          <w:szCs w:val="26"/>
          <w:shd w:val="clear" w:color="auto" w:fill="FFFFFF"/>
        </w:rPr>
        <w:t xml:space="preserve"> construct and </w:t>
      </w:r>
      <w:r w:rsidRPr="00CD41F5">
        <w:rPr>
          <w:rFonts w:eastAsia="Times New Roman"/>
          <w:color w:val="002060"/>
          <w:sz w:val="26"/>
          <w:szCs w:val="26"/>
          <w:shd w:val="clear" w:color="auto" w:fill="FFFFFF"/>
        </w:rPr>
        <w:t>e</w:t>
      </w:r>
      <w:r w:rsidR="003D34CA">
        <w:rPr>
          <w:rFonts w:eastAsia="Times New Roman"/>
          <w:color w:val="002060"/>
          <w:sz w:val="26"/>
          <w:szCs w:val="26"/>
          <w:shd w:val="clear" w:color="auto" w:fill="FFFFFF"/>
        </w:rPr>
        <w:t>nrich</w:t>
      </w:r>
      <w:r w:rsidRPr="00CD41F5">
        <w:rPr>
          <w:rFonts w:eastAsia="Times New Roman"/>
          <w:color w:val="002060"/>
          <w:sz w:val="26"/>
          <w:szCs w:val="26"/>
          <w:shd w:val="clear" w:color="auto" w:fill="FFFFFF"/>
        </w:rPr>
        <w:t xml:space="preserve"> knowledge and skills by discovering, inquiring and learning by doing </w:t>
      </w:r>
      <w:r w:rsidR="00CA23A6">
        <w:rPr>
          <w:rFonts w:eastAsia="Times New Roman"/>
          <w:color w:val="002060"/>
          <w:sz w:val="26"/>
          <w:szCs w:val="26"/>
          <w:shd w:val="clear" w:color="auto" w:fill="FFFFFF"/>
        </w:rPr>
        <w:t>to improve</w:t>
      </w:r>
      <w:r w:rsidRPr="00CD41F5">
        <w:rPr>
          <w:rFonts w:eastAsia="Times New Roman"/>
          <w:color w:val="002060"/>
          <w:sz w:val="26"/>
          <w:szCs w:val="26"/>
          <w:shd w:val="clear" w:color="auto" w:fill="FFFFFF"/>
        </w:rPr>
        <w:t xml:space="preserve"> creative</w:t>
      </w:r>
      <w:r w:rsidR="00CA23A6">
        <w:rPr>
          <w:rFonts w:eastAsia="Times New Roman"/>
          <w:color w:val="002060"/>
          <w:sz w:val="26"/>
          <w:szCs w:val="26"/>
          <w:shd w:val="clear" w:color="auto" w:fill="FFFFFF"/>
        </w:rPr>
        <w:t>ness</w:t>
      </w:r>
      <w:r w:rsidRPr="00CD41F5">
        <w:rPr>
          <w:rFonts w:eastAsia="Times New Roman"/>
          <w:color w:val="002060"/>
          <w:sz w:val="26"/>
          <w:szCs w:val="26"/>
          <w:shd w:val="clear" w:color="auto" w:fill="FFFFFF"/>
        </w:rPr>
        <w:t xml:space="preserve"> potential to fulfill </w:t>
      </w:r>
      <w:r w:rsidR="00CA23A6">
        <w:rPr>
          <w:rFonts w:eastAsia="Times New Roman"/>
          <w:color w:val="002060"/>
          <w:sz w:val="26"/>
          <w:szCs w:val="26"/>
          <w:shd w:val="clear" w:color="auto" w:fill="FFFFFF"/>
        </w:rPr>
        <w:t>his/her</w:t>
      </w:r>
      <w:r w:rsidRPr="00CD41F5">
        <w:rPr>
          <w:rFonts w:eastAsia="Times New Roman"/>
          <w:color w:val="002060"/>
          <w:sz w:val="26"/>
          <w:szCs w:val="26"/>
          <w:shd w:val="clear" w:color="auto" w:fill="FFFFFF"/>
        </w:rPr>
        <w:t xml:space="preserve"> own aspirations and to </w:t>
      </w:r>
      <w:r w:rsidR="00CA23A6">
        <w:rPr>
          <w:rFonts w:eastAsia="Times New Roman"/>
          <w:color w:val="002060"/>
          <w:sz w:val="26"/>
          <w:szCs w:val="26"/>
          <w:shd w:val="clear" w:color="auto" w:fill="FFFFFF"/>
        </w:rPr>
        <w:t>serve the</w:t>
      </w:r>
      <w:r w:rsidRPr="00CD41F5">
        <w:rPr>
          <w:rFonts w:eastAsia="Times New Roman"/>
          <w:color w:val="002060"/>
          <w:sz w:val="26"/>
          <w:szCs w:val="26"/>
          <w:shd w:val="clear" w:color="auto" w:fill="FFFFFF"/>
        </w:rPr>
        <w:t xml:space="preserve"> community.</w:t>
      </w:r>
    </w:p>
    <w:p w:rsidR="00A968D7" w:rsidRDefault="00A968D7" w:rsidP="00A968D7">
      <w:pPr>
        <w:spacing w:before="120" w:after="0" w:line="300" w:lineRule="auto"/>
        <w:ind w:firstLine="360"/>
        <w:jc w:val="both"/>
        <w:rPr>
          <w:rFonts w:eastAsia="Times New Roman"/>
          <w:color w:val="000000" w:themeColor="text1"/>
          <w:sz w:val="26"/>
          <w:szCs w:val="26"/>
          <w:shd w:val="clear" w:color="auto" w:fill="FFFFFF"/>
          <w:lang w:val="pt-BR"/>
        </w:rPr>
      </w:pPr>
      <w:r w:rsidRPr="00A968D7">
        <w:rPr>
          <w:rFonts w:eastAsia="Times New Roman"/>
          <w:color w:val="000000" w:themeColor="text1"/>
          <w:sz w:val="26"/>
          <w:szCs w:val="26"/>
          <w:shd w:val="clear" w:color="auto" w:fill="FFFFFF"/>
          <w:lang w:val="pt-BR"/>
        </w:rPr>
        <w:t xml:space="preserve">Ngoài những </w:t>
      </w:r>
      <w:r w:rsidRPr="00A968D7">
        <w:rPr>
          <w:rFonts w:eastAsia="Times New Roman"/>
          <w:b/>
          <w:color w:val="000000" w:themeColor="text1"/>
          <w:sz w:val="26"/>
          <w:szCs w:val="26"/>
          <w:shd w:val="clear" w:color="auto" w:fill="FFFFFF"/>
          <w:lang w:val="pt-BR"/>
        </w:rPr>
        <w:t>chương trình đào tạo sinh động</w:t>
      </w:r>
      <w:r w:rsidRPr="00A968D7">
        <w:rPr>
          <w:rFonts w:eastAsia="Times New Roman"/>
          <w:color w:val="000000" w:themeColor="text1"/>
          <w:sz w:val="26"/>
          <w:szCs w:val="26"/>
          <w:shd w:val="clear" w:color="auto" w:fill="FFFFFF"/>
          <w:lang w:val="pt-BR"/>
        </w:rPr>
        <w:t xml:space="preserve"> định hướng cho các hoạt động giảng dạy lí thuyết - thực hành và </w:t>
      </w:r>
      <w:r w:rsidRPr="00A968D7">
        <w:rPr>
          <w:rFonts w:eastAsia="Times New Roman"/>
          <w:b/>
          <w:color w:val="000000" w:themeColor="text1"/>
          <w:sz w:val="26"/>
          <w:szCs w:val="26"/>
          <w:shd w:val="clear" w:color="auto" w:fill="FFFFFF"/>
          <w:lang w:val="pt-BR"/>
        </w:rPr>
        <w:t>gắn kết chặt chẽ với doanh nghiệp</w:t>
      </w:r>
      <w:r w:rsidRPr="00A968D7">
        <w:rPr>
          <w:rFonts w:eastAsia="Times New Roman"/>
          <w:color w:val="000000" w:themeColor="text1"/>
          <w:sz w:val="26"/>
          <w:szCs w:val="26"/>
          <w:shd w:val="clear" w:color="auto" w:fill="FFFFFF"/>
          <w:lang w:val="pt-BR"/>
        </w:rPr>
        <w:t xml:space="preserve">, HCMUTE cam kết </w:t>
      </w:r>
      <w:r w:rsidRPr="00A968D7">
        <w:rPr>
          <w:rFonts w:eastAsia="Times New Roman"/>
          <w:b/>
          <w:color w:val="000000" w:themeColor="text1"/>
          <w:sz w:val="26"/>
          <w:szCs w:val="26"/>
          <w:shd w:val="clear" w:color="auto" w:fill="FFFFFF"/>
          <w:lang w:val="pt-BR"/>
        </w:rPr>
        <w:t>kiến tạo một môi trường giáo dục sáng tạo và vượt lên trên các tiêu chuẩn</w:t>
      </w:r>
      <w:r w:rsidRPr="00A968D7">
        <w:rPr>
          <w:rFonts w:eastAsia="Times New Roman"/>
          <w:color w:val="000000" w:themeColor="text1"/>
          <w:sz w:val="26"/>
          <w:szCs w:val="26"/>
          <w:shd w:val="clear" w:color="auto" w:fill="FFFFFF"/>
          <w:lang w:val="pt-BR"/>
        </w:rPr>
        <w:t xml:space="preserve"> dựa trên nền tảng của </w:t>
      </w:r>
      <w:r w:rsidRPr="00A968D7">
        <w:rPr>
          <w:rFonts w:eastAsia="Times New Roman"/>
          <w:b/>
          <w:color w:val="000000" w:themeColor="text1"/>
          <w:sz w:val="26"/>
          <w:szCs w:val="26"/>
          <w:shd w:val="clear" w:color="auto" w:fill="FFFFFF"/>
          <w:lang w:val="pt-BR"/>
        </w:rPr>
        <w:t>học sâu bằng cách tích hợp công nghệ, áp dụng các phương pháp dạy học tính cực, học tập trải nghiệm và đánh giá theo năng lực</w:t>
      </w:r>
      <w:r w:rsidRPr="00A968D7">
        <w:rPr>
          <w:rFonts w:eastAsia="Times New Roman"/>
          <w:color w:val="000000" w:themeColor="text1"/>
          <w:sz w:val="26"/>
          <w:szCs w:val="26"/>
          <w:shd w:val="clear" w:color="auto" w:fill="FFFFFF"/>
          <w:lang w:val="pt-BR"/>
        </w:rPr>
        <w:t xml:space="preserve"> trong suốt quá trình dạy học để đáp ứng nhu cầu đa dạng của người học và sự thay đổi của xã hội một cách hiệu quả nhất.  </w:t>
      </w:r>
    </w:p>
    <w:p w:rsidR="00991339" w:rsidRPr="00CD41F5" w:rsidRDefault="00991339" w:rsidP="00991339">
      <w:pPr>
        <w:jc w:val="both"/>
        <w:rPr>
          <w:rFonts w:eastAsia="Times New Roman"/>
          <w:color w:val="002060"/>
          <w:sz w:val="26"/>
          <w:szCs w:val="26"/>
          <w:shd w:val="clear" w:color="auto" w:fill="FFFFFF"/>
        </w:rPr>
      </w:pPr>
    </w:p>
    <w:p w:rsidR="00991339" w:rsidRPr="00CD41F5" w:rsidRDefault="00991339" w:rsidP="00991339">
      <w:pPr>
        <w:ind w:firstLine="360"/>
        <w:jc w:val="both"/>
        <w:rPr>
          <w:rFonts w:eastAsia="Times New Roman"/>
          <w:color w:val="002060"/>
          <w:sz w:val="26"/>
          <w:szCs w:val="26"/>
          <w:shd w:val="clear" w:color="auto" w:fill="FFFFFF"/>
        </w:rPr>
      </w:pPr>
      <w:r w:rsidRPr="00CD41F5">
        <w:rPr>
          <w:rFonts w:eastAsia="Times New Roman"/>
          <w:color w:val="002060"/>
          <w:sz w:val="26"/>
          <w:szCs w:val="26"/>
          <w:shd w:val="clear" w:color="auto" w:fill="FFFFFF"/>
        </w:rPr>
        <w:t xml:space="preserve">Beside dynamic training programs oriented by theoretical and practical guidelines and </w:t>
      </w:r>
      <w:r>
        <w:rPr>
          <w:rFonts w:eastAsia="Times New Roman"/>
          <w:color w:val="002060"/>
          <w:sz w:val="26"/>
          <w:szCs w:val="26"/>
          <w:shd w:val="clear" w:color="auto" w:fill="FFFFFF"/>
        </w:rPr>
        <w:t xml:space="preserve">close linkages between HCMUTE and Industries, </w:t>
      </w:r>
      <w:r w:rsidRPr="00CD41F5">
        <w:rPr>
          <w:rFonts w:eastAsia="Times New Roman"/>
          <w:color w:val="002060"/>
          <w:sz w:val="26"/>
          <w:szCs w:val="26"/>
          <w:shd w:val="clear" w:color="auto" w:fill="FFFFFF"/>
        </w:rPr>
        <w:t xml:space="preserve">HCMUTE completely commits to construct an innovative educational environment and move beyond standards based on </w:t>
      </w:r>
      <w:r>
        <w:rPr>
          <w:rFonts w:eastAsia="Times New Roman"/>
          <w:color w:val="002060"/>
          <w:sz w:val="26"/>
          <w:szCs w:val="26"/>
          <w:shd w:val="clear" w:color="auto" w:fill="FFFFFF"/>
        </w:rPr>
        <w:t>the</w:t>
      </w:r>
      <w:r w:rsidRPr="00CD41F5">
        <w:rPr>
          <w:rFonts w:eastAsia="Times New Roman"/>
          <w:color w:val="002060"/>
          <w:sz w:val="26"/>
          <w:szCs w:val="26"/>
          <w:shd w:val="clear" w:color="auto" w:fill="FFFFFF"/>
        </w:rPr>
        <w:t xml:space="preserve"> deep learning through integrating proper technologies and applying active and experiential teaching methods (project</w:t>
      </w:r>
      <w:r w:rsidR="001D35DA">
        <w:rPr>
          <w:rFonts w:eastAsia="Times New Roman"/>
          <w:color w:val="002060"/>
          <w:sz w:val="26"/>
          <w:szCs w:val="26"/>
          <w:shd w:val="clear" w:color="auto" w:fill="FFFFFF"/>
        </w:rPr>
        <w:t>-</w:t>
      </w:r>
      <w:r w:rsidRPr="00CD41F5">
        <w:rPr>
          <w:rFonts w:eastAsia="Times New Roman"/>
          <w:color w:val="002060"/>
          <w:sz w:val="26"/>
          <w:szCs w:val="26"/>
          <w:shd w:val="clear" w:color="auto" w:fill="FFFFFF"/>
        </w:rPr>
        <w:t>based</w:t>
      </w:r>
      <w:r w:rsidR="001D35DA">
        <w:rPr>
          <w:rFonts w:eastAsia="Times New Roman"/>
          <w:color w:val="002060"/>
          <w:sz w:val="26"/>
          <w:szCs w:val="26"/>
          <w:shd w:val="clear" w:color="auto" w:fill="FFFFFF"/>
        </w:rPr>
        <w:t>-</w:t>
      </w:r>
      <w:r w:rsidRPr="00CD41F5">
        <w:rPr>
          <w:rFonts w:eastAsia="Times New Roman"/>
          <w:color w:val="002060"/>
          <w:sz w:val="26"/>
          <w:szCs w:val="26"/>
          <w:shd w:val="clear" w:color="auto" w:fill="FFFFFF"/>
        </w:rPr>
        <w:t xml:space="preserve">learning, situated learning, capstone projects) and </w:t>
      </w:r>
      <w:r>
        <w:rPr>
          <w:rFonts w:eastAsia="Times New Roman"/>
          <w:color w:val="002060"/>
          <w:sz w:val="26"/>
          <w:szCs w:val="26"/>
          <w:shd w:val="clear" w:color="auto" w:fill="FFFFFF"/>
        </w:rPr>
        <w:t>c</w:t>
      </w:r>
      <w:r w:rsidRPr="00CD41F5">
        <w:rPr>
          <w:rFonts w:eastAsia="Times New Roman"/>
          <w:color w:val="002060"/>
          <w:sz w:val="26"/>
          <w:szCs w:val="26"/>
          <w:shd w:val="clear" w:color="auto" w:fill="FFFFFF"/>
        </w:rPr>
        <w:t>ompetence</w:t>
      </w:r>
      <w:r>
        <w:rPr>
          <w:rFonts w:eastAsia="Times New Roman"/>
          <w:color w:val="002060"/>
          <w:sz w:val="26"/>
          <w:szCs w:val="26"/>
          <w:shd w:val="clear" w:color="auto" w:fill="FFFFFF"/>
        </w:rPr>
        <w:t>-</w:t>
      </w:r>
      <w:r w:rsidRPr="00CD41F5">
        <w:rPr>
          <w:rFonts w:eastAsia="Times New Roman"/>
          <w:color w:val="002060"/>
          <w:sz w:val="26"/>
          <w:szCs w:val="26"/>
          <w:shd w:val="clear" w:color="auto" w:fill="FFFFFF"/>
        </w:rPr>
        <w:t>based</w:t>
      </w:r>
      <w:r>
        <w:rPr>
          <w:rFonts w:eastAsia="Times New Roman"/>
          <w:color w:val="002060"/>
          <w:sz w:val="26"/>
          <w:szCs w:val="26"/>
          <w:shd w:val="clear" w:color="auto" w:fill="FFFFFF"/>
        </w:rPr>
        <w:t>-a</w:t>
      </w:r>
      <w:r w:rsidRPr="00CD41F5">
        <w:rPr>
          <w:rFonts w:eastAsia="Times New Roman"/>
          <w:color w:val="002060"/>
          <w:sz w:val="26"/>
          <w:szCs w:val="26"/>
          <w:shd w:val="clear" w:color="auto" w:fill="FFFFFF"/>
        </w:rPr>
        <w:t xml:space="preserve">ssessment in the </w:t>
      </w:r>
      <w:r>
        <w:rPr>
          <w:rFonts w:eastAsia="Times New Roman"/>
          <w:color w:val="002060"/>
          <w:sz w:val="26"/>
          <w:szCs w:val="26"/>
          <w:shd w:val="clear" w:color="auto" w:fill="FFFFFF"/>
        </w:rPr>
        <w:t xml:space="preserve">whole </w:t>
      </w:r>
      <w:r w:rsidRPr="00CD41F5">
        <w:rPr>
          <w:rFonts w:eastAsia="Times New Roman"/>
          <w:color w:val="002060"/>
          <w:sz w:val="26"/>
          <w:szCs w:val="26"/>
          <w:shd w:val="clear" w:color="auto" w:fill="FFFFFF"/>
        </w:rPr>
        <w:t xml:space="preserve">teaching process to meet the </w:t>
      </w:r>
      <w:r>
        <w:rPr>
          <w:rFonts w:eastAsia="Times New Roman"/>
          <w:color w:val="002060"/>
          <w:sz w:val="26"/>
          <w:szCs w:val="26"/>
          <w:shd w:val="clear" w:color="auto" w:fill="FFFFFF"/>
        </w:rPr>
        <w:t>various</w:t>
      </w:r>
      <w:r w:rsidRPr="00CD41F5">
        <w:rPr>
          <w:rFonts w:eastAsia="Times New Roman"/>
          <w:color w:val="002060"/>
          <w:sz w:val="26"/>
          <w:szCs w:val="26"/>
          <w:shd w:val="clear" w:color="auto" w:fill="FFFFFF"/>
        </w:rPr>
        <w:t xml:space="preserve"> needs of learners and </w:t>
      </w:r>
      <w:r>
        <w:rPr>
          <w:rFonts w:eastAsia="Times New Roman"/>
          <w:color w:val="002060"/>
          <w:sz w:val="26"/>
          <w:szCs w:val="26"/>
          <w:shd w:val="clear" w:color="auto" w:fill="FFFFFF"/>
        </w:rPr>
        <w:t>diverse changes of the</w:t>
      </w:r>
      <w:r w:rsidRPr="00CD41F5">
        <w:rPr>
          <w:rFonts w:eastAsia="Times New Roman"/>
          <w:color w:val="002060"/>
          <w:sz w:val="26"/>
          <w:szCs w:val="26"/>
          <w:shd w:val="clear" w:color="auto" w:fill="FFFFFF"/>
        </w:rPr>
        <w:t xml:space="preserve"> society most effectively. </w:t>
      </w:r>
    </w:p>
    <w:p w:rsidR="00A968D7" w:rsidRDefault="00A968D7" w:rsidP="00A968D7">
      <w:pPr>
        <w:tabs>
          <w:tab w:val="center" w:pos="7088"/>
        </w:tabs>
        <w:spacing w:before="240" w:after="0" w:line="300" w:lineRule="auto"/>
        <w:ind w:firstLine="360"/>
        <w:jc w:val="both"/>
        <w:rPr>
          <w:rFonts w:eastAsia="Times New Roman"/>
          <w:color w:val="000000" w:themeColor="text1"/>
          <w:sz w:val="26"/>
          <w:szCs w:val="26"/>
          <w:shd w:val="clear" w:color="auto" w:fill="FFFFFF"/>
          <w:lang w:val="pt-BR"/>
        </w:rPr>
      </w:pPr>
      <w:r w:rsidRPr="00A968D7">
        <w:rPr>
          <w:rFonts w:eastAsia="Times New Roman"/>
          <w:color w:val="000000" w:themeColor="text1"/>
          <w:sz w:val="26"/>
          <w:szCs w:val="26"/>
          <w:shd w:val="clear" w:color="auto" w:fill="FFFFFF"/>
          <w:lang w:val="pt-BR"/>
        </w:rPr>
        <w:t xml:space="preserve">HCMUTE không chỉ cung cấp cho sinh viên một </w:t>
      </w:r>
      <w:r w:rsidRPr="00A968D7">
        <w:rPr>
          <w:rFonts w:eastAsia="Times New Roman"/>
          <w:b/>
          <w:color w:val="000000" w:themeColor="text1"/>
          <w:sz w:val="26"/>
          <w:szCs w:val="26"/>
          <w:shd w:val="clear" w:color="auto" w:fill="FFFFFF"/>
          <w:lang w:val="pt-BR"/>
        </w:rPr>
        <w:t>nền tảng giáo dục xuất sắc</w:t>
      </w:r>
      <w:r w:rsidRPr="00A968D7">
        <w:rPr>
          <w:rFonts w:eastAsia="Times New Roman"/>
          <w:color w:val="000000" w:themeColor="text1"/>
          <w:sz w:val="26"/>
          <w:szCs w:val="26"/>
          <w:shd w:val="clear" w:color="auto" w:fill="FFFFFF"/>
          <w:lang w:val="pt-BR"/>
        </w:rPr>
        <w:t xml:space="preserve"> mà còn </w:t>
      </w:r>
      <w:r w:rsidRPr="00A968D7">
        <w:rPr>
          <w:rFonts w:eastAsia="Times New Roman"/>
          <w:b/>
          <w:color w:val="000000" w:themeColor="text1"/>
          <w:sz w:val="26"/>
          <w:szCs w:val="26"/>
          <w:shd w:val="clear" w:color="auto" w:fill="FFFFFF"/>
          <w:lang w:val="pt-BR"/>
        </w:rPr>
        <w:t>khuyến khích sinh viên sáng tạo</w:t>
      </w:r>
      <w:r w:rsidRPr="00A968D7">
        <w:rPr>
          <w:rFonts w:eastAsia="Times New Roman"/>
          <w:color w:val="000000" w:themeColor="text1"/>
          <w:sz w:val="26"/>
          <w:szCs w:val="26"/>
          <w:shd w:val="clear" w:color="auto" w:fill="FFFFFF"/>
          <w:lang w:val="pt-BR"/>
        </w:rPr>
        <w:t xml:space="preserve"> và giúp các em thấy được thành quả của mình thông qua việc </w:t>
      </w:r>
      <w:r w:rsidRPr="00A968D7">
        <w:rPr>
          <w:rFonts w:eastAsia="Times New Roman"/>
          <w:b/>
          <w:color w:val="000000" w:themeColor="text1"/>
          <w:sz w:val="26"/>
          <w:szCs w:val="26"/>
          <w:shd w:val="clear" w:color="auto" w:fill="FFFFFF"/>
          <w:lang w:val="pt-BR"/>
        </w:rPr>
        <w:t>triển khai ứng dụng thực tế</w:t>
      </w:r>
      <w:r w:rsidRPr="00A968D7">
        <w:rPr>
          <w:rFonts w:eastAsia="Times New Roman"/>
          <w:color w:val="000000" w:themeColor="text1"/>
          <w:sz w:val="26"/>
          <w:szCs w:val="26"/>
          <w:shd w:val="clear" w:color="auto" w:fill="FFFFFF"/>
          <w:lang w:val="pt-BR"/>
        </w:rPr>
        <w:t>.</w:t>
      </w:r>
    </w:p>
    <w:p w:rsidR="006B159F" w:rsidRPr="00A968D7" w:rsidRDefault="006B159F" w:rsidP="006B159F">
      <w:pPr>
        <w:spacing w:before="120" w:after="0" w:line="300" w:lineRule="auto"/>
        <w:ind w:firstLine="360"/>
        <w:jc w:val="both"/>
        <w:rPr>
          <w:rFonts w:eastAsia="Times New Roman"/>
          <w:color w:val="000000" w:themeColor="text1"/>
          <w:sz w:val="26"/>
          <w:szCs w:val="26"/>
          <w:shd w:val="clear" w:color="auto" w:fill="FFFFFF"/>
          <w:lang w:val="pt-BR"/>
        </w:rPr>
      </w:pPr>
      <w:r w:rsidRPr="00CD41F5">
        <w:rPr>
          <w:rFonts w:eastAsia="Times New Roman"/>
          <w:color w:val="002060"/>
          <w:sz w:val="26"/>
          <w:szCs w:val="26"/>
          <w:shd w:val="clear" w:color="auto" w:fill="FFFFFF"/>
        </w:rPr>
        <w:t xml:space="preserve">HCMUTE does not only provide </w:t>
      </w:r>
      <w:r>
        <w:rPr>
          <w:rFonts w:eastAsia="Times New Roman"/>
          <w:color w:val="002060"/>
          <w:sz w:val="26"/>
          <w:szCs w:val="26"/>
          <w:shd w:val="clear" w:color="auto" w:fill="FFFFFF"/>
        </w:rPr>
        <w:t xml:space="preserve">students with </w:t>
      </w:r>
      <w:r w:rsidRPr="00CD41F5">
        <w:rPr>
          <w:rFonts w:eastAsia="Times New Roman"/>
          <w:color w:val="002060"/>
          <w:sz w:val="26"/>
          <w:szCs w:val="26"/>
          <w:shd w:val="clear" w:color="auto" w:fill="FFFFFF"/>
        </w:rPr>
        <w:t>an excellent educational background</w:t>
      </w:r>
      <w:r>
        <w:rPr>
          <w:rFonts w:eastAsia="Times New Roman"/>
          <w:color w:val="002060"/>
          <w:sz w:val="26"/>
          <w:szCs w:val="26"/>
          <w:shd w:val="clear" w:color="auto" w:fill="FFFFFF"/>
        </w:rPr>
        <w:t>,</w:t>
      </w:r>
      <w:r w:rsidRPr="00CD41F5">
        <w:rPr>
          <w:rFonts w:eastAsia="Times New Roman"/>
          <w:color w:val="002060"/>
          <w:sz w:val="26"/>
          <w:szCs w:val="26"/>
          <w:shd w:val="clear" w:color="auto" w:fill="FFFFFF"/>
        </w:rPr>
        <w:t xml:space="preserve"> but also encourages students’ creativity and assist</w:t>
      </w:r>
      <w:r>
        <w:rPr>
          <w:rFonts w:eastAsia="Times New Roman"/>
          <w:color w:val="002060"/>
          <w:sz w:val="26"/>
          <w:szCs w:val="26"/>
          <w:shd w:val="clear" w:color="auto" w:fill="FFFFFF"/>
        </w:rPr>
        <w:t>s</w:t>
      </w:r>
      <w:r w:rsidRPr="00CD41F5">
        <w:rPr>
          <w:rFonts w:eastAsia="Times New Roman"/>
          <w:color w:val="002060"/>
          <w:sz w:val="26"/>
          <w:szCs w:val="26"/>
          <w:shd w:val="clear" w:color="auto" w:fill="FFFFFF"/>
        </w:rPr>
        <w:t xml:space="preserve"> them </w:t>
      </w:r>
      <w:r>
        <w:rPr>
          <w:rFonts w:eastAsia="Times New Roman"/>
          <w:color w:val="002060"/>
          <w:sz w:val="26"/>
          <w:szCs w:val="26"/>
          <w:shd w:val="clear" w:color="auto" w:fill="FFFFFF"/>
        </w:rPr>
        <w:t>in realizing</w:t>
      </w:r>
      <w:r w:rsidRPr="00CD41F5">
        <w:rPr>
          <w:rFonts w:eastAsia="Times New Roman"/>
          <w:color w:val="002060"/>
          <w:sz w:val="26"/>
          <w:szCs w:val="26"/>
          <w:shd w:val="clear" w:color="auto" w:fill="FFFFFF"/>
        </w:rPr>
        <w:t xml:space="preserve"> their ideas through </w:t>
      </w:r>
      <w:r>
        <w:rPr>
          <w:rFonts w:eastAsia="Times New Roman"/>
          <w:color w:val="002060"/>
          <w:sz w:val="26"/>
          <w:szCs w:val="26"/>
          <w:shd w:val="clear" w:color="auto" w:fill="FFFFFF"/>
        </w:rPr>
        <w:t>practice</w:t>
      </w:r>
      <w:r w:rsidRPr="00CD41F5">
        <w:rPr>
          <w:rFonts w:eastAsia="Times New Roman"/>
          <w:color w:val="002060"/>
          <w:sz w:val="26"/>
          <w:szCs w:val="26"/>
          <w:shd w:val="clear" w:color="auto" w:fill="FFFFFF"/>
        </w:rPr>
        <w:t>.</w:t>
      </w:r>
    </w:p>
    <w:p w:rsidR="006B159F" w:rsidRPr="00A968D7" w:rsidRDefault="006B159F" w:rsidP="00A968D7">
      <w:pPr>
        <w:tabs>
          <w:tab w:val="center" w:pos="7088"/>
        </w:tabs>
        <w:spacing w:before="240" w:after="0" w:line="300" w:lineRule="auto"/>
        <w:ind w:firstLine="360"/>
        <w:jc w:val="both"/>
        <w:rPr>
          <w:rFonts w:eastAsia="Times New Roman"/>
          <w:b/>
          <w:color w:val="000000" w:themeColor="text1"/>
          <w:sz w:val="26"/>
          <w:szCs w:val="26"/>
          <w:shd w:val="clear" w:color="auto" w:fill="FFFFFF"/>
        </w:rPr>
      </w:pPr>
    </w:p>
    <w:sectPr w:rsidR="006B159F" w:rsidRPr="00A968D7" w:rsidSect="000A4707">
      <w:footerReference w:type="default" r:id="rId8"/>
      <w:pgSz w:w="11907" w:h="16840" w:code="9"/>
      <w:pgMar w:top="1134" w:right="1134" w:bottom="1134" w:left="1418"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BC3" w:rsidRDefault="00C17BC3" w:rsidP="00780FBF">
      <w:pPr>
        <w:spacing w:after="0" w:line="240" w:lineRule="auto"/>
      </w:pPr>
      <w:r>
        <w:separator/>
      </w:r>
    </w:p>
  </w:endnote>
  <w:endnote w:type="continuationSeparator" w:id="1">
    <w:p w:rsidR="00C17BC3" w:rsidRDefault="00C17BC3" w:rsidP="00780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D3" w:rsidRPr="000A4707" w:rsidRDefault="00944CD3" w:rsidP="000A4707">
    <w:pPr>
      <w:pStyle w:val="Footer"/>
      <w:tabs>
        <w:tab w:val="clear" w:pos="4320"/>
        <w:tab w:val="clear"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BC3" w:rsidRDefault="00C17BC3" w:rsidP="00780FBF">
      <w:pPr>
        <w:spacing w:after="0" w:line="240" w:lineRule="auto"/>
      </w:pPr>
      <w:r>
        <w:separator/>
      </w:r>
    </w:p>
  </w:footnote>
  <w:footnote w:type="continuationSeparator" w:id="1">
    <w:p w:rsidR="00C17BC3" w:rsidRDefault="00C17BC3" w:rsidP="00780F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902A02FC"/>
    <w:name w:val="WW8Num20"/>
    <w:lvl w:ilvl="0">
      <w:start w:val="1"/>
      <w:numFmt w:val="decimal"/>
      <w:lvlText w:val="%1."/>
      <w:lvlJc w:val="left"/>
      <w:pPr>
        <w:tabs>
          <w:tab w:val="num" w:pos="1740"/>
        </w:tabs>
        <w:ind w:left="1740" w:hanging="10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2A56616B"/>
    <w:multiLevelType w:val="hybridMultilevel"/>
    <w:tmpl w:val="DCAEA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02DA5"/>
    <w:multiLevelType w:val="hybridMultilevel"/>
    <w:tmpl w:val="90C455C8"/>
    <w:lvl w:ilvl="0" w:tplc="02560E16">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E1F733B"/>
    <w:multiLevelType w:val="hybridMultilevel"/>
    <w:tmpl w:val="6A3CF942"/>
    <w:lvl w:ilvl="0" w:tplc="E9261C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854D8F"/>
    <w:multiLevelType w:val="hybridMultilevel"/>
    <w:tmpl w:val="CD862392"/>
    <w:lvl w:ilvl="0" w:tplc="7F26332E">
      <w:start w:val="9"/>
      <w:numFmt w:val="bullet"/>
      <w:lvlText w:val="-"/>
      <w:lvlJc w:val="left"/>
      <w:pPr>
        <w:ind w:left="933" w:hanging="360"/>
      </w:pPr>
      <w:rPr>
        <w:rFonts w:ascii="Cambria" w:eastAsia="Times New Roman" w:hAnsi="Cambria" w:cs="Times New Roman"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5">
    <w:nsid w:val="509E76AE"/>
    <w:multiLevelType w:val="hybridMultilevel"/>
    <w:tmpl w:val="1C821418"/>
    <w:lvl w:ilvl="0" w:tplc="61043CA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9A77EF"/>
    <w:multiLevelType w:val="hybridMultilevel"/>
    <w:tmpl w:val="BA0AA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2A456C"/>
    <w:multiLevelType w:val="hybridMultilevel"/>
    <w:tmpl w:val="E278A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5"/>
  </w:num>
  <w:num w:numId="6">
    <w:abstractNumId w:val="3"/>
  </w:num>
  <w:num w:numId="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oNotDisplayPageBoundaries/>
  <w:defaultTabStop w:val="720"/>
  <w:characterSpacingControl w:val="doNotCompress"/>
  <w:footnotePr>
    <w:footnote w:id="0"/>
    <w:footnote w:id="1"/>
  </w:footnotePr>
  <w:endnotePr>
    <w:endnote w:id="0"/>
    <w:endnote w:id="1"/>
  </w:endnotePr>
  <w:compat/>
  <w:rsids>
    <w:rsidRoot w:val="00971C67"/>
    <w:rsid w:val="0000318D"/>
    <w:rsid w:val="00011445"/>
    <w:rsid w:val="00015D61"/>
    <w:rsid w:val="00022B0E"/>
    <w:rsid w:val="000310B8"/>
    <w:rsid w:val="000312A6"/>
    <w:rsid w:val="00031D92"/>
    <w:rsid w:val="0003265C"/>
    <w:rsid w:val="00064CBF"/>
    <w:rsid w:val="00066082"/>
    <w:rsid w:val="00082082"/>
    <w:rsid w:val="00096A46"/>
    <w:rsid w:val="000A4707"/>
    <w:rsid w:val="000A4845"/>
    <w:rsid w:val="000A74C4"/>
    <w:rsid w:val="000B4B38"/>
    <w:rsid w:val="000D60D9"/>
    <w:rsid w:val="000D76BA"/>
    <w:rsid w:val="000E2CDB"/>
    <w:rsid w:val="000F20C5"/>
    <w:rsid w:val="000F5CE0"/>
    <w:rsid w:val="0010765B"/>
    <w:rsid w:val="0011740D"/>
    <w:rsid w:val="001235E5"/>
    <w:rsid w:val="00134221"/>
    <w:rsid w:val="00136C6B"/>
    <w:rsid w:val="0013711E"/>
    <w:rsid w:val="00137432"/>
    <w:rsid w:val="00142D47"/>
    <w:rsid w:val="0016335D"/>
    <w:rsid w:val="001637B7"/>
    <w:rsid w:val="001663AF"/>
    <w:rsid w:val="00166FE5"/>
    <w:rsid w:val="00167E85"/>
    <w:rsid w:val="001721CB"/>
    <w:rsid w:val="00172F2D"/>
    <w:rsid w:val="001747BA"/>
    <w:rsid w:val="00177097"/>
    <w:rsid w:val="001776F8"/>
    <w:rsid w:val="0018361A"/>
    <w:rsid w:val="00184A0F"/>
    <w:rsid w:val="00184AF2"/>
    <w:rsid w:val="00185B33"/>
    <w:rsid w:val="00185B77"/>
    <w:rsid w:val="00191B62"/>
    <w:rsid w:val="001A449B"/>
    <w:rsid w:val="001B248B"/>
    <w:rsid w:val="001C54F7"/>
    <w:rsid w:val="001D35DA"/>
    <w:rsid w:val="001E17F2"/>
    <w:rsid w:val="001F1B6A"/>
    <w:rsid w:val="001F4180"/>
    <w:rsid w:val="001F4A22"/>
    <w:rsid w:val="00200823"/>
    <w:rsid w:val="00222830"/>
    <w:rsid w:val="0024504F"/>
    <w:rsid w:val="00246959"/>
    <w:rsid w:val="002603D5"/>
    <w:rsid w:val="00261C25"/>
    <w:rsid w:val="00262F84"/>
    <w:rsid w:val="002712A6"/>
    <w:rsid w:val="00274724"/>
    <w:rsid w:val="002758C3"/>
    <w:rsid w:val="00283EF3"/>
    <w:rsid w:val="00284425"/>
    <w:rsid w:val="00291DF6"/>
    <w:rsid w:val="00294177"/>
    <w:rsid w:val="00297077"/>
    <w:rsid w:val="00297876"/>
    <w:rsid w:val="00297DD8"/>
    <w:rsid w:val="002A2F21"/>
    <w:rsid w:val="002A5F4B"/>
    <w:rsid w:val="002C26B4"/>
    <w:rsid w:val="002C5859"/>
    <w:rsid w:val="002D18BE"/>
    <w:rsid w:val="002D449A"/>
    <w:rsid w:val="002E58F2"/>
    <w:rsid w:val="002F187A"/>
    <w:rsid w:val="003004F9"/>
    <w:rsid w:val="00305415"/>
    <w:rsid w:val="00313BE8"/>
    <w:rsid w:val="00320BD5"/>
    <w:rsid w:val="0032335E"/>
    <w:rsid w:val="00324C37"/>
    <w:rsid w:val="00330F54"/>
    <w:rsid w:val="0034113A"/>
    <w:rsid w:val="0034563B"/>
    <w:rsid w:val="00346164"/>
    <w:rsid w:val="0035149C"/>
    <w:rsid w:val="00355A05"/>
    <w:rsid w:val="00361C36"/>
    <w:rsid w:val="003643B7"/>
    <w:rsid w:val="00372273"/>
    <w:rsid w:val="00372885"/>
    <w:rsid w:val="003825E5"/>
    <w:rsid w:val="0038782F"/>
    <w:rsid w:val="003B092E"/>
    <w:rsid w:val="003B0FFC"/>
    <w:rsid w:val="003C1F18"/>
    <w:rsid w:val="003C24BC"/>
    <w:rsid w:val="003C29ED"/>
    <w:rsid w:val="003C35C1"/>
    <w:rsid w:val="003C7938"/>
    <w:rsid w:val="003D1CB8"/>
    <w:rsid w:val="003D2E75"/>
    <w:rsid w:val="003D34CA"/>
    <w:rsid w:val="003E31D3"/>
    <w:rsid w:val="003E4931"/>
    <w:rsid w:val="003F0FED"/>
    <w:rsid w:val="003F33A8"/>
    <w:rsid w:val="004014A6"/>
    <w:rsid w:val="00405F4E"/>
    <w:rsid w:val="00406DA8"/>
    <w:rsid w:val="004118BE"/>
    <w:rsid w:val="00423F92"/>
    <w:rsid w:val="004319B5"/>
    <w:rsid w:val="00433D14"/>
    <w:rsid w:val="00436279"/>
    <w:rsid w:val="004627BF"/>
    <w:rsid w:val="00463E91"/>
    <w:rsid w:val="00464899"/>
    <w:rsid w:val="004665BB"/>
    <w:rsid w:val="00472BBB"/>
    <w:rsid w:val="004A4AEB"/>
    <w:rsid w:val="004A7AB8"/>
    <w:rsid w:val="004B214C"/>
    <w:rsid w:val="004B53EE"/>
    <w:rsid w:val="004C0086"/>
    <w:rsid w:val="004D691B"/>
    <w:rsid w:val="004D78C4"/>
    <w:rsid w:val="004F1C7F"/>
    <w:rsid w:val="004F37D1"/>
    <w:rsid w:val="004F7B71"/>
    <w:rsid w:val="00502442"/>
    <w:rsid w:val="00506DD5"/>
    <w:rsid w:val="005115B1"/>
    <w:rsid w:val="00521FA4"/>
    <w:rsid w:val="0052287A"/>
    <w:rsid w:val="00532BE7"/>
    <w:rsid w:val="0053351A"/>
    <w:rsid w:val="005420EA"/>
    <w:rsid w:val="00546539"/>
    <w:rsid w:val="00556D0E"/>
    <w:rsid w:val="00565E50"/>
    <w:rsid w:val="00575355"/>
    <w:rsid w:val="005929B9"/>
    <w:rsid w:val="005A0CA0"/>
    <w:rsid w:val="005A552D"/>
    <w:rsid w:val="005A5E7A"/>
    <w:rsid w:val="005C34CB"/>
    <w:rsid w:val="005D004E"/>
    <w:rsid w:val="005D47E8"/>
    <w:rsid w:val="005D567D"/>
    <w:rsid w:val="006019AA"/>
    <w:rsid w:val="006045AC"/>
    <w:rsid w:val="006334BD"/>
    <w:rsid w:val="00636318"/>
    <w:rsid w:val="00636E6C"/>
    <w:rsid w:val="0065049B"/>
    <w:rsid w:val="00652C22"/>
    <w:rsid w:val="006616E0"/>
    <w:rsid w:val="006716A3"/>
    <w:rsid w:val="00675012"/>
    <w:rsid w:val="0067693B"/>
    <w:rsid w:val="00683A66"/>
    <w:rsid w:val="006920B0"/>
    <w:rsid w:val="006948BD"/>
    <w:rsid w:val="006A1D62"/>
    <w:rsid w:val="006B069B"/>
    <w:rsid w:val="006B159F"/>
    <w:rsid w:val="006C2C89"/>
    <w:rsid w:val="006D2487"/>
    <w:rsid w:val="006D43C6"/>
    <w:rsid w:val="006F7B35"/>
    <w:rsid w:val="007123B9"/>
    <w:rsid w:val="00713435"/>
    <w:rsid w:val="007142C7"/>
    <w:rsid w:val="007223D8"/>
    <w:rsid w:val="00727D05"/>
    <w:rsid w:val="0073040B"/>
    <w:rsid w:val="00737B7F"/>
    <w:rsid w:val="007504B9"/>
    <w:rsid w:val="007779BD"/>
    <w:rsid w:val="00780FBF"/>
    <w:rsid w:val="0078512B"/>
    <w:rsid w:val="007854ED"/>
    <w:rsid w:val="00787D40"/>
    <w:rsid w:val="0079104D"/>
    <w:rsid w:val="007937EC"/>
    <w:rsid w:val="00794916"/>
    <w:rsid w:val="007977D8"/>
    <w:rsid w:val="007A299C"/>
    <w:rsid w:val="007A718C"/>
    <w:rsid w:val="007B1CC3"/>
    <w:rsid w:val="007B442C"/>
    <w:rsid w:val="007B5221"/>
    <w:rsid w:val="007C2291"/>
    <w:rsid w:val="007C2E03"/>
    <w:rsid w:val="007C7724"/>
    <w:rsid w:val="007D5AB5"/>
    <w:rsid w:val="007E032E"/>
    <w:rsid w:val="007E0D2E"/>
    <w:rsid w:val="007E1828"/>
    <w:rsid w:val="007E51DC"/>
    <w:rsid w:val="00802EF1"/>
    <w:rsid w:val="00812C82"/>
    <w:rsid w:val="0082233A"/>
    <w:rsid w:val="00833EFE"/>
    <w:rsid w:val="00840303"/>
    <w:rsid w:val="00852E5B"/>
    <w:rsid w:val="00853A54"/>
    <w:rsid w:val="00853D2B"/>
    <w:rsid w:val="00854945"/>
    <w:rsid w:val="00856004"/>
    <w:rsid w:val="00880896"/>
    <w:rsid w:val="0088312C"/>
    <w:rsid w:val="0088480D"/>
    <w:rsid w:val="00884E5B"/>
    <w:rsid w:val="0089221B"/>
    <w:rsid w:val="00897445"/>
    <w:rsid w:val="008A2057"/>
    <w:rsid w:val="008A7CA9"/>
    <w:rsid w:val="008C76DE"/>
    <w:rsid w:val="008D1EDA"/>
    <w:rsid w:val="008E1502"/>
    <w:rsid w:val="008E1C19"/>
    <w:rsid w:val="008E4F69"/>
    <w:rsid w:val="008F3A4A"/>
    <w:rsid w:val="009075D2"/>
    <w:rsid w:val="009079F9"/>
    <w:rsid w:val="00926908"/>
    <w:rsid w:val="00936047"/>
    <w:rsid w:val="00943261"/>
    <w:rsid w:val="00944A14"/>
    <w:rsid w:val="00944CD3"/>
    <w:rsid w:val="00945E97"/>
    <w:rsid w:val="00960082"/>
    <w:rsid w:val="00965FE1"/>
    <w:rsid w:val="009718F8"/>
    <w:rsid w:val="00971C67"/>
    <w:rsid w:val="00975F3C"/>
    <w:rsid w:val="0098586C"/>
    <w:rsid w:val="00985AD9"/>
    <w:rsid w:val="00991339"/>
    <w:rsid w:val="0099278F"/>
    <w:rsid w:val="009929A3"/>
    <w:rsid w:val="00995AE3"/>
    <w:rsid w:val="0099640D"/>
    <w:rsid w:val="009A3333"/>
    <w:rsid w:val="009A3CDB"/>
    <w:rsid w:val="009A62AD"/>
    <w:rsid w:val="009B49EB"/>
    <w:rsid w:val="009B74FB"/>
    <w:rsid w:val="009C121A"/>
    <w:rsid w:val="009C4090"/>
    <w:rsid w:val="009C4464"/>
    <w:rsid w:val="009C7342"/>
    <w:rsid w:val="009C73FE"/>
    <w:rsid w:val="009D2EB3"/>
    <w:rsid w:val="009D431F"/>
    <w:rsid w:val="009E17FB"/>
    <w:rsid w:val="009E3DC7"/>
    <w:rsid w:val="009F12DA"/>
    <w:rsid w:val="00A018EB"/>
    <w:rsid w:val="00A059D4"/>
    <w:rsid w:val="00A13449"/>
    <w:rsid w:val="00A14887"/>
    <w:rsid w:val="00A162EB"/>
    <w:rsid w:val="00A22853"/>
    <w:rsid w:val="00A54AC9"/>
    <w:rsid w:val="00A54FA9"/>
    <w:rsid w:val="00A557DC"/>
    <w:rsid w:val="00A561E2"/>
    <w:rsid w:val="00A61C94"/>
    <w:rsid w:val="00A64888"/>
    <w:rsid w:val="00A72A4B"/>
    <w:rsid w:val="00A76A94"/>
    <w:rsid w:val="00A776BF"/>
    <w:rsid w:val="00A83661"/>
    <w:rsid w:val="00A84934"/>
    <w:rsid w:val="00A93C75"/>
    <w:rsid w:val="00A968D7"/>
    <w:rsid w:val="00A9755D"/>
    <w:rsid w:val="00AA598E"/>
    <w:rsid w:val="00AA7159"/>
    <w:rsid w:val="00AA77F5"/>
    <w:rsid w:val="00AB43B4"/>
    <w:rsid w:val="00AC574B"/>
    <w:rsid w:val="00AC5BB3"/>
    <w:rsid w:val="00AC7E76"/>
    <w:rsid w:val="00AD329C"/>
    <w:rsid w:val="00AD41BF"/>
    <w:rsid w:val="00AD737D"/>
    <w:rsid w:val="00AE2DD0"/>
    <w:rsid w:val="00AE4426"/>
    <w:rsid w:val="00B039E6"/>
    <w:rsid w:val="00B1369F"/>
    <w:rsid w:val="00B21B12"/>
    <w:rsid w:val="00B27371"/>
    <w:rsid w:val="00B41D37"/>
    <w:rsid w:val="00B43AA1"/>
    <w:rsid w:val="00B5283F"/>
    <w:rsid w:val="00B53B3C"/>
    <w:rsid w:val="00B72D30"/>
    <w:rsid w:val="00B730CD"/>
    <w:rsid w:val="00B8207F"/>
    <w:rsid w:val="00B86ECD"/>
    <w:rsid w:val="00B91DB7"/>
    <w:rsid w:val="00B94254"/>
    <w:rsid w:val="00B967BB"/>
    <w:rsid w:val="00BB374F"/>
    <w:rsid w:val="00BB3CCA"/>
    <w:rsid w:val="00BB5479"/>
    <w:rsid w:val="00BC2264"/>
    <w:rsid w:val="00BD1EA8"/>
    <w:rsid w:val="00BD3081"/>
    <w:rsid w:val="00BD655B"/>
    <w:rsid w:val="00BE09C3"/>
    <w:rsid w:val="00BE65F3"/>
    <w:rsid w:val="00BF1738"/>
    <w:rsid w:val="00BF2785"/>
    <w:rsid w:val="00C17BC3"/>
    <w:rsid w:val="00C21A1E"/>
    <w:rsid w:val="00C22C96"/>
    <w:rsid w:val="00C2646C"/>
    <w:rsid w:val="00C41D47"/>
    <w:rsid w:val="00C50D7C"/>
    <w:rsid w:val="00C52793"/>
    <w:rsid w:val="00C560E1"/>
    <w:rsid w:val="00C64766"/>
    <w:rsid w:val="00C6629B"/>
    <w:rsid w:val="00C67EAB"/>
    <w:rsid w:val="00C765D3"/>
    <w:rsid w:val="00C829A2"/>
    <w:rsid w:val="00C957AA"/>
    <w:rsid w:val="00CA2016"/>
    <w:rsid w:val="00CA23A6"/>
    <w:rsid w:val="00CB3B41"/>
    <w:rsid w:val="00CC0DE7"/>
    <w:rsid w:val="00CC7E58"/>
    <w:rsid w:val="00CE591A"/>
    <w:rsid w:val="00CF198F"/>
    <w:rsid w:val="00CF335A"/>
    <w:rsid w:val="00D07C1D"/>
    <w:rsid w:val="00D15D34"/>
    <w:rsid w:val="00D229D9"/>
    <w:rsid w:val="00D23539"/>
    <w:rsid w:val="00D272E5"/>
    <w:rsid w:val="00D300C6"/>
    <w:rsid w:val="00D32AEA"/>
    <w:rsid w:val="00D363CD"/>
    <w:rsid w:val="00D42E21"/>
    <w:rsid w:val="00D45A12"/>
    <w:rsid w:val="00D5672F"/>
    <w:rsid w:val="00D606AF"/>
    <w:rsid w:val="00D60FFD"/>
    <w:rsid w:val="00D673B9"/>
    <w:rsid w:val="00D716F9"/>
    <w:rsid w:val="00D7554E"/>
    <w:rsid w:val="00D93419"/>
    <w:rsid w:val="00D93F29"/>
    <w:rsid w:val="00D948AB"/>
    <w:rsid w:val="00DA309E"/>
    <w:rsid w:val="00DA706F"/>
    <w:rsid w:val="00DA7B43"/>
    <w:rsid w:val="00DB65E2"/>
    <w:rsid w:val="00DC1129"/>
    <w:rsid w:val="00DC341A"/>
    <w:rsid w:val="00DC6AF7"/>
    <w:rsid w:val="00DF201B"/>
    <w:rsid w:val="00DF5949"/>
    <w:rsid w:val="00DF5BC0"/>
    <w:rsid w:val="00E01FCA"/>
    <w:rsid w:val="00E062DB"/>
    <w:rsid w:val="00E06CC3"/>
    <w:rsid w:val="00E10F0E"/>
    <w:rsid w:val="00E1158C"/>
    <w:rsid w:val="00E16FDD"/>
    <w:rsid w:val="00E25435"/>
    <w:rsid w:val="00E25975"/>
    <w:rsid w:val="00E25FE0"/>
    <w:rsid w:val="00E26062"/>
    <w:rsid w:val="00E31B84"/>
    <w:rsid w:val="00E37AEF"/>
    <w:rsid w:val="00E46C2E"/>
    <w:rsid w:val="00E57485"/>
    <w:rsid w:val="00E6101F"/>
    <w:rsid w:val="00E61702"/>
    <w:rsid w:val="00E61BF0"/>
    <w:rsid w:val="00E62440"/>
    <w:rsid w:val="00E647A6"/>
    <w:rsid w:val="00E652A0"/>
    <w:rsid w:val="00E6738E"/>
    <w:rsid w:val="00E806B9"/>
    <w:rsid w:val="00E87658"/>
    <w:rsid w:val="00E90864"/>
    <w:rsid w:val="00EA052D"/>
    <w:rsid w:val="00EA148E"/>
    <w:rsid w:val="00EA4A20"/>
    <w:rsid w:val="00EB2AA0"/>
    <w:rsid w:val="00EB3C10"/>
    <w:rsid w:val="00EB4C0A"/>
    <w:rsid w:val="00EC0E1C"/>
    <w:rsid w:val="00ED7D8A"/>
    <w:rsid w:val="00EE02A0"/>
    <w:rsid w:val="00EE09CC"/>
    <w:rsid w:val="00EE4C91"/>
    <w:rsid w:val="00EE5D71"/>
    <w:rsid w:val="00EE5D84"/>
    <w:rsid w:val="00EF00F5"/>
    <w:rsid w:val="00EF06F0"/>
    <w:rsid w:val="00F16FB6"/>
    <w:rsid w:val="00F25ED6"/>
    <w:rsid w:val="00F26B94"/>
    <w:rsid w:val="00F37742"/>
    <w:rsid w:val="00F5142D"/>
    <w:rsid w:val="00F573A8"/>
    <w:rsid w:val="00F57E9B"/>
    <w:rsid w:val="00F6445B"/>
    <w:rsid w:val="00F6557E"/>
    <w:rsid w:val="00F67A7B"/>
    <w:rsid w:val="00F701BC"/>
    <w:rsid w:val="00F831E5"/>
    <w:rsid w:val="00F86F82"/>
    <w:rsid w:val="00FA7C2F"/>
    <w:rsid w:val="00FB5960"/>
    <w:rsid w:val="00FB679B"/>
    <w:rsid w:val="00FB6E35"/>
    <w:rsid w:val="00FB7BDF"/>
    <w:rsid w:val="00FC16F6"/>
    <w:rsid w:val="00FC70D1"/>
    <w:rsid w:val="00FD4BF3"/>
    <w:rsid w:val="00FF3062"/>
    <w:rsid w:val="00FF4BED"/>
    <w:rsid w:val="00FF5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1A"/>
  </w:style>
  <w:style w:type="paragraph" w:styleId="Heading1">
    <w:name w:val="heading 1"/>
    <w:basedOn w:val="Normal"/>
    <w:next w:val="Normal"/>
    <w:link w:val="Heading1Char"/>
    <w:qFormat/>
    <w:rsid w:val="00936047"/>
    <w:pPr>
      <w:keepNext/>
      <w:autoSpaceDE w:val="0"/>
      <w:autoSpaceDN w:val="0"/>
      <w:spacing w:after="0" w:line="360" w:lineRule="auto"/>
      <w:outlineLvl w:val="0"/>
    </w:pPr>
    <w:rPr>
      <w:rFonts w:ascii=".VnTime" w:eastAsia="Times New Roman" w:hAnsi=".VnTime" w:cs="Times New Roman"/>
      <w:szCs w:val="28"/>
    </w:rPr>
  </w:style>
  <w:style w:type="paragraph" w:styleId="Heading2">
    <w:name w:val="heading 2"/>
    <w:basedOn w:val="Normal"/>
    <w:next w:val="Normal"/>
    <w:link w:val="Heading2Char"/>
    <w:qFormat/>
    <w:rsid w:val="00971C67"/>
    <w:pPr>
      <w:keepNext/>
      <w:spacing w:after="0" w:line="240" w:lineRule="auto"/>
      <w:ind w:left="-213"/>
      <w:jc w:val="both"/>
      <w:outlineLvl w:val="1"/>
    </w:pPr>
    <w:rPr>
      <w:rFonts w:eastAsia="Times New Roman" w:cs="Times New Roman"/>
      <w:b/>
      <w:bCs/>
      <w:i/>
      <w:iCs/>
      <w:sz w:val="24"/>
      <w:szCs w:val="24"/>
    </w:rPr>
  </w:style>
  <w:style w:type="paragraph" w:styleId="Heading3">
    <w:name w:val="heading 3"/>
    <w:basedOn w:val="Normal"/>
    <w:link w:val="Heading3Char"/>
    <w:qFormat/>
    <w:rsid w:val="00936047"/>
    <w:pPr>
      <w:spacing w:before="100" w:beforeAutospacing="1" w:after="100" w:afterAutospacing="1" w:line="240" w:lineRule="auto"/>
      <w:outlineLvl w:val="2"/>
    </w:pPr>
    <w:rPr>
      <w:rFonts w:eastAsia="MS Mincho" w:cs="Times New Roman"/>
      <w:b/>
      <w:bCs/>
      <w:sz w:val="27"/>
      <w:szCs w:val="27"/>
    </w:rPr>
  </w:style>
  <w:style w:type="paragraph" w:styleId="Heading4">
    <w:name w:val="heading 4"/>
    <w:basedOn w:val="Normal"/>
    <w:next w:val="Normal"/>
    <w:link w:val="Heading4Char"/>
    <w:qFormat/>
    <w:rsid w:val="00936047"/>
    <w:pPr>
      <w:keepNext/>
      <w:spacing w:before="240" w:after="60" w:line="240" w:lineRule="auto"/>
      <w:outlineLvl w:val="3"/>
    </w:pPr>
    <w:rPr>
      <w:rFonts w:ascii="Calibri" w:eastAsia="Times New Roman" w:hAnsi="Calibri" w:cs="Times New Roman"/>
      <w:b/>
      <w:b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047"/>
    <w:rPr>
      <w:rFonts w:ascii=".VnTime" w:eastAsia="Times New Roman" w:hAnsi=".VnTime" w:cs="Times New Roman"/>
      <w:szCs w:val="28"/>
    </w:rPr>
  </w:style>
  <w:style w:type="character" w:customStyle="1" w:styleId="Heading2Char">
    <w:name w:val="Heading 2 Char"/>
    <w:basedOn w:val="DefaultParagraphFont"/>
    <w:link w:val="Heading2"/>
    <w:rsid w:val="00971C67"/>
    <w:rPr>
      <w:rFonts w:eastAsia="Times New Roman" w:cs="Times New Roman"/>
      <w:b/>
      <w:bCs/>
      <w:i/>
      <w:iCs/>
      <w:sz w:val="24"/>
      <w:szCs w:val="24"/>
    </w:rPr>
  </w:style>
  <w:style w:type="character" w:customStyle="1" w:styleId="Heading3Char">
    <w:name w:val="Heading 3 Char"/>
    <w:basedOn w:val="DefaultParagraphFont"/>
    <w:link w:val="Heading3"/>
    <w:rsid w:val="00936047"/>
    <w:rPr>
      <w:rFonts w:eastAsia="MS Mincho" w:cs="Times New Roman"/>
      <w:b/>
      <w:bCs/>
      <w:sz w:val="27"/>
      <w:szCs w:val="27"/>
    </w:rPr>
  </w:style>
  <w:style w:type="character" w:customStyle="1" w:styleId="Heading4Char">
    <w:name w:val="Heading 4 Char"/>
    <w:basedOn w:val="DefaultParagraphFont"/>
    <w:link w:val="Heading4"/>
    <w:rsid w:val="00936047"/>
    <w:rPr>
      <w:rFonts w:ascii="Calibri" w:eastAsia="Times New Roman" w:hAnsi="Calibri" w:cs="Times New Roman"/>
      <w:b/>
      <w:bCs/>
      <w:szCs w:val="28"/>
      <w:lang w:val="vi-VN"/>
    </w:rPr>
  </w:style>
  <w:style w:type="paragraph" w:styleId="BodyText2">
    <w:name w:val="Body Text 2"/>
    <w:basedOn w:val="Normal"/>
    <w:link w:val="BodyText2Char"/>
    <w:rsid w:val="00971C67"/>
    <w:pPr>
      <w:autoSpaceDE w:val="0"/>
      <w:autoSpaceDN w:val="0"/>
      <w:adjustRightInd w:val="0"/>
      <w:spacing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971C67"/>
    <w:rPr>
      <w:rFonts w:eastAsia="Times New Roman" w:cs="Times New Roman"/>
      <w:sz w:val="24"/>
      <w:szCs w:val="24"/>
    </w:rPr>
  </w:style>
  <w:style w:type="paragraph" w:styleId="BodyText">
    <w:name w:val="Body Text"/>
    <w:basedOn w:val="Normal"/>
    <w:link w:val="BodyTextChar"/>
    <w:rsid w:val="00971C67"/>
    <w:pPr>
      <w:spacing w:before="240" w:after="0" w:line="240" w:lineRule="auto"/>
      <w:jc w:val="both"/>
    </w:pPr>
    <w:rPr>
      <w:rFonts w:ascii="Arial" w:eastAsia="Times New Roman" w:hAnsi="Arial" w:cs="Arial"/>
      <w:szCs w:val="28"/>
    </w:rPr>
  </w:style>
  <w:style w:type="character" w:customStyle="1" w:styleId="BodyTextChar">
    <w:name w:val="Body Text Char"/>
    <w:basedOn w:val="DefaultParagraphFont"/>
    <w:link w:val="BodyText"/>
    <w:rsid w:val="00971C67"/>
    <w:rPr>
      <w:rFonts w:ascii="Arial" w:eastAsia="Times New Roman" w:hAnsi="Arial" w:cs="Arial"/>
      <w:szCs w:val="28"/>
    </w:rPr>
  </w:style>
  <w:style w:type="paragraph" w:styleId="Footer">
    <w:name w:val="footer"/>
    <w:basedOn w:val="Normal"/>
    <w:link w:val="FooterChar"/>
    <w:uiPriority w:val="99"/>
    <w:rsid w:val="0098586C"/>
    <w:pPr>
      <w:tabs>
        <w:tab w:val="center" w:pos="4320"/>
        <w:tab w:val="right" w:pos="8640"/>
      </w:tabs>
      <w:spacing w:after="0" w:line="240" w:lineRule="auto"/>
      <w:jc w:val="both"/>
    </w:pPr>
    <w:rPr>
      <w:rFonts w:ascii=".VnTime" w:eastAsia="Times New Roman" w:hAnsi=".VnTime" w:cs="Times New Roman"/>
      <w:sz w:val="24"/>
      <w:szCs w:val="20"/>
      <w:lang w:val="en-GB"/>
    </w:rPr>
  </w:style>
  <w:style w:type="character" w:customStyle="1" w:styleId="FooterChar">
    <w:name w:val="Footer Char"/>
    <w:basedOn w:val="DefaultParagraphFont"/>
    <w:link w:val="Footer"/>
    <w:uiPriority w:val="99"/>
    <w:rsid w:val="0098586C"/>
    <w:rPr>
      <w:rFonts w:ascii=".VnTime" w:eastAsia="Times New Roman" w:hAnsi=".VnTime" w:cs="Times New Roman"/>
      <w:sz w:val="24"/>
      <w:szCs w:val="20"/>
      <w:lang w:val="en-GB"/>
    </w:rPr>
  </w:style>
  <w:style w:type="character" w:styleId="Hyperlink">
    <w:name w:val="Hyperlink"/>
    <w:basedOn w:val="DefaultParagraphFont"/>
    <w:uiPriority w:val="99"/>
    <w:unhideWhenUsed/>
    <w:rsid w:val="00330F54"/>
    <w:rPr>
      <w:color w:val="0000FF" w:themeColor="hyperlink"/>
      <w:u w:val="single"/>
    </w:rPr>
  </w:style>
  <w:style w:type="paragraph" w:styleId="ListBullet">
    <w:name w:val="List Bullet"/>
    <w:basedOn w:val="Normal"/>
    <w:link w:val="ListBulletChar"/>
    <w:rsid w:val="00D15D34"/>
    <w:pPr>
      <w:tabs>
        <w:tab w:val="num" w:pos="567"/>
      </w:tabs>
      <w:spacing w:after="0" w:line="240" w:lineRule="auto"/>
      <w:ind w:left="851" w:hanging="284"/>
    </w:pPr>
    <w:rPr>
      <w:rFonts w:eastAsia="Times New Roman" w:cs="Times New Roman"/>
      <w:sz w:val="24"/>
      <w:szCs w:val="24"/>
    </w:rPr>
  </w:style>
  <w:style w:type="character" w:customStyle="1" w:styleId="ListBulletChar">
    <w:name w:val="List Bullet Char"/>
    <w:link w:val="ListBullet"/>
    <w:rsid w:val="00D15D34"/>
    <w:rPr>
      <w:rFonts w:eastAsia="Times New Roman" w:cs="Times New Roman"/>
      <w:sz w:val="24"/>
      <w:szCs w:val="24"/>
    </w:rPr>
  </w:style>
  <w:style w:type="paragraph" w:styleId="ListParagraph">
    <w:name w:val="List Paragraph"/>
    <w:basedOn w:val="Normal"/>
    <w:uiPriority w:val="34"/>
    <w:qFormat/>
    <w:rsid w:val="006616E0"/>
    <w:pPr>
      <w:ind w:left="720"/>
      <w:contextualSpacing/>
    </w:pPr>
  </w:style>
  <w:style w:type="table" w:styleId="TableGrid">
    <w:name w:val="Table Grid"/>
    <w:basedOn w:val="TableNormal"/>
    <w:rsid w:val="00166F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Normal"/>
    <w:link w:val="HeaderChar"/>
    <w:unhideWhenUsed/>
    <w:rsid w:val="00780FBF"/>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rsid w:val="00780FBF"/>
  </w:style>
  <w:style w:type="paragraph" w:styleId="BalloonText">
    <w:name w:val="Balloon Text"/>
    <w:basedOn w:val="Normal"/>
    <w:link w:val="BalloonTextChar"/>
    <w:unhideWhenUsed/>
    <w:rsid w:val="00FB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679B"/>
    <w:rPr>
      <w:rFonts w:ascii="Tahoma" w:hAnsi="Tahoma" w:cs="Tahoma"/>
      <w:sz w:val="16"/>
      <w:szCs w:val="16"/>
    </w:rPr>
  </w:style>
  <w:style w:type="character" w:styleId="PageNumber">
    <w:name w:val="page number"/>
    <w:basedOn w:val="DefaultParagraphFont"/>
    <w:rsid w:val="00936047"/>
  </w:style>
  <w:style w:type="character" w:styleId="CommentReference">
    <w:name w:val="annotation reference"/>
    <w:rsid w:val="00936047"/>
    <w:rPr>
      <w:sz w:val="16"/>
      <w:szCs w:val="16"/>
    </w:rPr>
  </w:style>
  <w:style w:type="paragraph" w:styleId="CommentText">
    <w:name w:val="annotation text"/>
    <w:basedOn w:val="Normal"/>
    <w:link w:val="CommentTextChar"/>
    <w:rsid w:val="0093604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rsid w:val="00936047"/>
    <w:rPr>
      <w:rFonts w:eastAsia="Times New Roman" w:cs="Times New Roman"/>
      <w:sz w:val="20"/>
      <w:szCs w:val="20"/>
      <w:lang w:val="en-GB"/>
    </w:rPr>
  </w:style>
  <w:style w:type="paragraph" w:styleId="CommentSubject">
    <w:name w:val="annotation subject"/>
    <w:basedOn w:val="CommentText"/>
    <w:next w:val="CommentText"/>
    <w:link w:val="CommentSubjectChar"/>
    <w:rsid w:val="00936047"/>
    <w:rPr>
      <w:b/>
      <w:bCs/>
    </w:rPr>
  </w:style>
  <w:style w:type="character" w:customStyle="1" w:styleId="CommentSubjectChar">
    <w:name w:val="Comment Subject Char"/>
    <w:basedOn w:val="CommentTextChar"/>
    <w:link w:val="CommentSubject"/>
    <w:rsid w:val="00936047"/>
    <w:rPr>
      <w:rFonts w:eastAsia="Times New Roman" w:cs="Times New Roman"/>
      <w:b/>
      <w:bCs/>
      <w:sz w:val="20"/>
      <w:szCs w:val="20"/>
      <w:lang w:val="en-GB"/>
    </w:rPr>
  </w:style>
  <w:style w:type="paragraph" w:styleId="BodyTextIndent">
    <w:name w:val="Body Text Indent"/>
    <w:basedOn w:val="Normal"/>
    <w:link w:val="BodyTextIndentChar"/>
    <w:rsid w:val="00936047"/>
    <w:pPr>
      <w:spacing w:before="80" w:after="60" w:line="360" w:lineRule="exact"/>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936047"/>
    <w:rPr>
      <w:rFonts w:ascii=".VnTime" w:eastAsia="Times New Roman" w:hAnsi=".VnTime" w:cs="Times New Roman"/>
      <w:szCs w:val="24"/>
    </w:rPr>
  </w:style>
  <w:style w:type="paragraph" w:styleId="BodyTextIndent2">
    <w:name w:val="Body Text Indent 2"/>
    <w:basedOn w:val="Normal"/>
    <w:link w:val="BodyTextIndent2Char"/>
    <w:rsid w:val="00936047"/>
    <w:pPr>
      <w:spacing w:after="0" w:line="312" w:lineRule="auto"/>
      <w:ind w:left="41"/>
      <w:jc w:val="both"/>
    </w:pPr>
    <w:rPr>
      <w:rFonts w:ascii=".VnTime" w:eastAsia="Times New Roman" w:hAnsi=".VnTime" w:cs="Times New Roman"/>
      <w:szCs w:val="24"/>
      <w:lang w:bidi="he-IL"/>
    </w:rPr>
  </w:style>
  <w:style w:type="character" w:customStyle="1" w:styleId="BodyTextIndent2Char">
    <w:name w:val="Body Text Indent 2 Char"/>
    <w:basedOn w:val="DefaultParagraphFont"/>
    <w:link w:val="BodyTextIndent2"/>
    <w:rsid w:val="00936047"/>
    <w:rPr>
      <w:rFonts w:ascii=".VnTime" w:eastAsia="Times New Roman" w:hAnsi=".VnTime" w:cs="Times New Roman"/>
      <w:szCs w:val="24"/>
      <w:lang w:bidi="he-IL"/>
    </w:rPr>
  </w:style>
  <w:style w:type="paragraph" w:styleId="BodyTextIndent3">
    <w:name w:val="Body Text Indent 3"/>
    <w:basedOn w:val="Normal"/>
    <w:link w:val="BodyTextIndent3Char"/>
    <w:rsid w:val="00936047"/>
    <w:pPr>
      <w:spacing w:before="80" w:after="0" w:line="240" w:lineRule="auto"/>
      <w:ind w:right="43" w:firstLine="720"/>
      <w:jc w:val="both"/>
    </w:pPr>
    <w:rPr>
      <w:rFonts w:eastAsia="Times New Roman" w:cs="Times New Roman"/>
      <w:szCs w:val="24"/>
    </w:rPr>
  </w:style>
  <w:style w:type="character" w:customStyle="1" w:styleId="BodyTextIndent3Char">
    <w:name w:val="Body Text Indent 3 Char"/>
    <w:basedOn w:val="DefaultParagraphFont"/>
    <w:link w:val="BodyTextIndent3"/>
    <w:rsid w:val="00936047"/>
    <w:rPr>
      <w:rFonts w:eastAsia="Times New Roman" w:cs="Times New Roman"/>
      <w:szCs w:val="24"/>
    </w:rPr>
  </w:style>
  <w:style w:type="paragraph" w:styleId="NormalWeb">
    <w:name w:val="Normal (Web)"/>
    <w:basedOn w:val="Normal"/>
    <w:uiPriority w:val="99"/>
    <w:rsid w:val="00936047"/>
    <w:pPr>
      <w:spacing w:before="100" w:beforeAutospacing="1" w:after="100" w:afterAutospacing="1" w:line="240" w:lineRule="auto"/>
    </w:pPr>
    <w:rPr>
      <w:rFonts w:eastAsia="MS Mincho" w:cs="Times New Roman"/>
      <w:sz w:val="24"/>
      <w:szCs w:val="24"/>
    </w:rPr>
  </w:style>
  <w:style w:type="character" w:styleId="Strong">
    <w:name w:val="Strong"/>
    <w:qFormat/>
    <w:rsid w:val="00936047"/>
    <w:rPr>
      <w:b/>
      <w:bCs/>
    </w:rPr>
  </w:style>
  <w:style w:type="paragraph" w:customStyle="1" w:styleId="Hai">
    <w:name w:val="Hai"/>
    <w:basedOn w:val="Normal"/>
    <w:rsid w:val="00936047"/>
    <w:pPr>
      <w:spacing w:before="240" w:after="240" w:line="340" w:lineRule="exact"/>
      <w:ind w:firstLine="437"/>
      <w:jc w:val="both"/>
    </w:pPr>
    <w:rPr>
      <w:rFonts w:eastAsia="Times New Roman" w:cs="Times New Roman"/>
      <w:b/>
      <w:color w:val="000000"/>
      <w:szCs w:val="28"/>
    </w:rPr>
  </w:style>
  <w:style w:type="paragraph" w:customStyle="1" w:styleId="Hai3">
    <w:name w:val="Hai3"/>
    <w:basedOn w:val="Normal"/>
    <w:rsid w:val="00936047"/>
    <w:pPr>
      <w:spacing w:before="240" w:after="240" w:line="340" w:lineRule="exact"/>
      <w:ind w:firstLine="482"/>
    </w:pPr>
    <w:rPr>
      <w:rFonts w:eastAsia="Times New Roman" w:cs="Times New Roman"/>
      <w:b/>
      <w:color w:val="000000"/>
      <w:sz w:val="30"/>
      <w:szCs w:val="30"/>
    </w:rPr>
  </w:style>
  <w:style w:type="paragraph" w:customStyle="1" w:styleId="Hai2">
    <w:name w:val="Hai2"/>
    <w:basedOn w:val="Normal"/>
    <w:rsid w:val="00936047"/>
    <w:pPr>
      <w:spacing w:before="120" w:after="0" w:line="340" w:lineRule="exact"/>
      <w:ind w:firstLine="482"/>
    </w:pPr>
    <w:rPr>
      <w:rFonts w:eastAsia="Times New Roman" w:cs="Times New Roman"/>
      <w:b/>
      <w:color w:val="000000"/>
      <w:sz w:val="32"/>
      <w:szCs w:val="32"/>
    </w:rPr>
  </w:style>
  <w:style w:type="paragraph" w:styleId="FootnoteText">
    <w:name w:val="footnote text"/>
    <w:basedOn w:val="Normal"/>
    <w:link w:val="FootnoteTextChar"/>
    <w:rsid w:val="00936047"/>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936047"/>
    <w:rPr>
      <w:rFonts w:eastAsia="Times New Roman" w:cs="Times New Roman"/>
      <w:sz w:val="20"/>
      <w:szCs w:val="20"/>
    </w:rPr>
  </w:style>
  <w:style w:type="character" w:styleId="FootnoteReference">
    <w:name w:val="footnote reference"/>
    <w:rsid w:val="00936047"/>
    <w:rPr>
      <w:vertAlign w:val="superscript"/>
    </w:rPr>
  </w:style>
  <w:style w:type="paragraph" w:customStyle="1" w:styleId="CharCharCharCharCharCharChar">
    <w:name w:val="Char Char Char Char Char Char Char"/>
    <w:autoRedefine/>
    <w:rsid w:val="00936047"/>
    <w:pPr>
      <w:tabs>
        <w:tab w:val="left" w:pos="1152"/>
      </w:tabs>
      <w:spacing w:before="120" w:after="120" w:line="312" w:lineRule="auto"/>
    </w:pPr>
    <w:rPr>
      <w:rFonts w:ascii="Arial" w:eastAsia="Times New Roman" w:hAnsi="Arial" w:cs="Arial"/>
      <w:sz w:val="26"/>
      <w:szCs w:val="26"/>
    </w:rPr>
  </w:style>
  <w:style w:type="character" w:customStyle="1" w:styleId="ListBulletChar1">
    <w:name w:val="List Bullet Char1"/>
    <w:rsid w:val="00936047"/>
    <w:rPr>
      <w:sz w:val="24"/>
      <w:szCs w:val="24"/>
      <w:lang w:bidi="ar-SA"/>
    </w:rPr>
  </w:style>
  <w:style w:type="paragraph" w:customStyle="1" w:styleId="Default">
    <w:name w:val="Default"/>
    <w:rsid w:val="00936047"/>
    <w:pPr>
      <w:autoSpaceDE w:val="0"/>
      <w:autoSpaceDN w:val="0"/>
      <w:adjustRightInd w:val="0"/>
      <w:spacing w:after="0" w:line="240" w:lineRule="auto"/>
    </w:pPr>
    <w:rPr>
      <w:rFonts w:eastAsia="Batang" w:cs="Times New Roman"/>
      <w:color w:val="000000"/>
      <w:sz w:val="24"/>
      <w:szCs w:val="24"/>
      <w:lang w:eastAsia="ko-KR" w:bidi="th-TH"/>
    </w:rPr>
  </w:style>
  <w:style w:type="paragraph" w:customStyle="1" w:styleId="Body1">
    <w:name w:val="Body 1"/>
    <w:rsid w:val="00936047"/>
    <w:pPr>
      <w:spacing w:after="0" w:line="240" w:lineRule="auto"/>
      <w:outlineLvl w:val="0"/>
    </w:pPr>
    <w:rPr>
      <w:rFonts w:eastAsia="Arial Unicode MS" w:cs="Times New Roman"/>
      <w:color w:val="000000"/>
      <w:sz w:val="24"/>
      <w:szCs w:val="20"/>
      <w:u w:color="000000"/>
    </w:rPr>
  </w:style>
  <w:style w:type="character" w:customStyle="1" w:styleId="apple-converted-space">
    <w:name w:val="apple-converted-space"/>
    <w:basedOn w:val="DefaultParagraphFont"/>
    <w:rsid w:val="00944CD3"/>
  </w:style>
</w:styles>
</file>

<file path=word/webSettings.xml><?xml version="1.0" encoding="utf-8"?>
<w:webSettings xmlns:r="http://schemas.openxmlformats.org/officeDocument/2006/relationships" xmlns:w="http://schemas.openxmlformats.org/wordprocessingml/2006/main">
  <w:divs>
    <w:div w:id="674650062">
      <w:bodyDiv w:val="1"/>
      <w:marLeft w:val="0"/>
      <w:marRight w:val="0"/>
      <w:marTop w:val="0"/>
      <w:marBottom w:val="0"/>
      <w:divBdr>
        <w:top w:val="none" w:sz="0" w:space="0" w:color="auto"/>
        <w:left w:val="none" w:sz="0" w:space="0" w:color="auto"/>
        <w:bottom w:val="none" w:sz="0" w:space="0" w:color="auto"/>
        <w:right w:val="none" w:sz="0" w:space="0" w:color="auto"/>
      </w:divBdr>
    </w:div>
    <w:div w:id="17168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08E9-8632-4A47-B625-8300B3A2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VANANH</dc:creator>
  <cp:lastModifiedBy>asus2</cp:lastModifiedBy>
  <cp:revision>2</cp:revision>
  <cp:lastPrinted>2017-03-13T09:04:00Z</cp:lastPrinted>
  <dcterms:created xsi:type="dcterms:W3CDTF">2017-03-20T05:31:00Z</dcterms:created>
  <dcterms:modified xsi:type="dcterms:W3CDTF">2017-03-20T05:31:00Z</dcterms:modified>
</cp:coreProperties>
</file>